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A" w:rsidRPr="00A13BA0" w:rsidRDefault="00F7785A" w:rsidP="00F7785A">
      <w:pPr>
        <w:pStyle w:val="3"/>
        <w:spacing w:before="0" w:beforeAutospacing="0" w:after="0" w:afterAutospacing="0"/>
        <w:jc w:val="both"/>
        <w:rPr>
          <w:rStyle w:val="tlid-translation"/>
          <w:rFonts w:eastAsiaTheme="minorEastAsia"/>
          <w:bCs w:val="0"/>
          <w:sz w:val="16"/>
          <w:szCs w:val="16"/>
        </w:rPr>
      </w:pPr>
      <w:r w:rsidRPr="00A13BA0">
        <w:rPr>
          <w:rStyle w:val="tlid-translation"/>
          <w:rFonts w:eastAsiaTheme="minorEastAsia"/>
          <w:bCs w:val="0"/>
          <w:sz w:val="16"/>
          <w:szCs w:val="16"/>
          <w:lang w:val="kk-KZ"/>
        </w:rPr>
        <w:t xml:space="preserve">Баға ұсыныстарын сұрату тәсілімен сатып алуды өткізу туралы хабарландыру </w:t>
      </w:r>
      <w:r w:rsidR="003B2E77">
        <w:rPr>
          <w:rStyle w:val="tlid-translation"/>
          <w:rFonts w:eastAsiaTheme="minorEastAsia"/>
          <w:bCs w:val="0"/>
          <w:sz w:val="16"/>
          <w:szCs w:val="16"/>
          <w:lang w:val="kk-KZ"/>
        </w:rPr>
        <w:t>15.02</w:t>
      </w:r>
      <w:r w:rsidR="00BE561F" w:rsidRPr="00A13BA0">
        <w:rPr>
          <w:rStyle w:val="tlid-translation"/>
          <w:rFonts w:eastAsiaTheme="minorEastAsia"/>
          <w:bCs w:val="0"/>
          <w:sz w:val="16"/>
          <w:szCs w:val="16"/>
        </w:rPr>
        <w:t>.2024</w:t>
      </w:r>
      <w:r w:rsidRPr="00A13BA0">
        <w:rPr>
          <w:rStyle w:val="tlid-translation"/>
          <w:rFonts w:eastAsiaTheme="minorEastAsia"/>
          <w:bCs w:val="0"/>
          <w:sz w:val="16"/>
          <w:szCs w:val="16"/>
          <w:lang w:val="kk-KZ"/>
        </w:rPr>
        <w:t xml:space="preserve"> ж. №</w:t>
      </w:r>
      <w:r w:rsidR="003B2E77">
        <w:rPr>
          <w:rStyle w:val="tlid-translation"/>
          <w:rFonts w:eastAsiaTheme="minorEastAsia"/>
          <w:bCs w:val="0"/>
          <w:sz w:val="16"/>
          <w:szCs w:val="16"/>
          <w:lang w:val="kk-KZ"/>
        </w:rPr>
        <w:t>3</w:t>
      </w:r>
    </w:p>
    <w:p w:rsidR="00F7785A" w:rsidRPr="00A13BA0" w:rsidRDefault="00F7785A" w:rsidP="00F7785A">
      <w:pPr>
        <w:pStyle w:val="3"/>
        <w:spacing w:before="0" w:beforeAutospacing="0" w:after="0" w:afterAutospacing="0"/>
        <w:jc w:val="both"/>
        <w:rPr>
          <w:rStyle w:val="tlid-translation"/>
          <w:rFonts w:eastAsiaTheme="minorEastAsia"/>
          <w:bCs w:val="0"/>
          <w:sz w:val="16"/>
          <w:szCs w:val="16"/>
          <w:lang w:val="kk-KZ"/>
        </w:rPr>
      </w:pPr>
    </w:p>
    <w:p w:rsidR="00F7785A" w:rsidRPr="00A13BA0" w:rsidRDefault="00F7785A" w:rsidP="00F7785A">
      <w:pPr>
        <w:spacing w:after="0" w:line="240" w:lineRule="auto"/>
        <w:jc w:val="both"/>
        <w:rPr>
          <w:rFonts w:ascii="Times New Roman" w:eastAsia="Times New Roman" w:hAnsi="Times New Roman" w:cs="Times New Roman"/>
          <w:bCs/>
          <w:sz w:val="16"/>
          <w:szCs w:val="16"/>
          <w:lang w:val="kk-KZ"/>
        </w:rPr>
      </w:pPr>
      <w:r w:rsidRPr="00A13BA0">
        <w:rPr>
          <w:rFonts w:ascii="Times New Roman" w:eastAsia="Times New Roman" w:hAnsi="Times New Roman" w:cs="Times New Roman"/>
          <w:bCs/>
          <w:sz w:val="16"/>
          <w:szCs w:val="16"/>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тел / факс 8 7145395317;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бұйрығына сәйкес 202</w:t>
      </w:r>
      <w:r w:rsidR="00BE561F" w:rsidRPr="00A13BA0">
        <w:rPr>
          <w:rFonts w:ascii="Times New Roman" w:eastAsia="Times New Roman" w:hAnsi="Times New Roman" w:cs="Times New Roman"/>
          <w:bCs/>
          <w:sz w:val="16"/>
          <w:szCs w:val="16"/>
          <w:lang w:val="kk-KZ"/>
        </w:rPr>
        <w:t>4</w:t>
      </w:r>
      <w:r w:rsidRPr="00A13BA0">
        <w:rPr>
          <w:rFonts w:ascii="Times New Roman" w:eastAsia="Times New Roman" w:hAnsi="Times New Roman" w:cs="Times New Roman"/>
          <w:bCs/>
          <w:sz w:val="16"/>
          <w:szCs w:val="16"/>
          <w:lang w:val="kk-KZ"/>
        </w:rPr>
        <w:t xml:space="preserve"> жылға арналған тегін медициналық көмектің кепілдік берілген көлемі шеңберінде баға ұсыныстарын сұрату тәсілімен дәрілік заттарды және (немесе) медициналық бұйымдарды сатып алуды өткізу туралы хабарлайды 110 "</w:t>
      </w:r>
      <w:r w:rsidR="00BE561F" w:rsidRPr="00A13BA0">
        <w:rPr>
          <w:rFonts w:ascii="Times New Roman" w:eastAsia="Times New Roman" w:hAnsi="Times New Roman" w:cs="Times New Roman"/>
          <w:bCs/>
          <w:sz w:val="16"/>
          <w:szCs w:val="16"/>
          <w:lang w:val="kk-KZ"/>
        </w:rPr>
        <w:t>Е</w:t>
      </w:r>
      <w:r w:rsidRPr="00A13BA0">
        <w:rPr>
          <w:rFonts w:ascii="Times New Roman" w:eastAsia="Times New Roman" w:hAnsi="Times New Roman" w:cs="Times New Roman"/>
          <w:bCs/>
          <w:sz w:val="16"/>
          <w:szCs w:val="16"/>
          <w:lang w:val="kk-KZ"/>
        </w:rPr>
        <w:t>режелер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 - қағидалар).</w:t>
      </w:r>
    </w:p>
    <w:p w:rsidR="000F4A00" w:rsidRPr="00A13BA0" w:rsidRDefault="000F4A00" w:rsidP="00F7785A">
      <w:pPr>
        <w:spacing w:after="0" w:line="240" w:lineRule="auto"/>
        <w:rPr>
          <w:rFonts w:ascii="Times New Roman" w:eastAsia="Times New Roman" w:hAnsi="Times New Roman" w:cs="Times New Roman"/>
          <w:bCs/>
          <w:sz w:val="16"/>
          <w:szCs w:val="16"/>
          <w:lang w:val="kk-KZ"/>
        </w:rPr>
      </w:pPr>
      <w:r w:rsidRPr="00A13BA0">
        <w:rPr>
          <w:rFonts w:ascii="Times New Roman" w:eastAsia="Times New Roman" w:hAnsi="Times New Roman" w:cs="Times New Roman"/>
          <w:b/>
          <w:bCs/>
          <w:sz w:val="16"/>
          <w:szCs w:val="16"/>
          <w:lang w:val="kk-KZ"/>
        </w:rPr>
        <w:t>Сатып алынатын тауарлардың тізбесі (</w:t>
      </w:r>
      <w:r w:rsidR="003B2E77">
        <w:rPr>
          <w:rFonts w:ascii="Times New Roman" w:eastAsia="Times New Roman" w:hAnsi="Times New Roman" w:cs="Times New Roman"/>
          <w:b/>
          <w:bCs/>
          <w:sz w:val="16"/>
          <w:szCs w:val="16"/>
          <w:lang w:val="kk-KZ"/>
        </w:rPr>
        <w:t>78</w:t>
      </w:r>
      <w:r w:rsidRPr="00A13BA0">
        <w:rPr>
          <w:rFonts w:ascii="Times New Roman" w:eastAsia="Times New Roman" w:hAnsi="Times New Roman" w:cs="Times New Roman"/>
          <w:b/>
          <w:bCs/>
          <w:sz w:val="16"/>
          <w:szCs w:val="16"/>
          <w:lang w:val="kk-KZ"/>
        </w:rPr>
        <w:t xml:space="preserve"> лот):</w:t>
      </w:r>
    </w:p>
    <w:p w:rsidR="005C06E2" w:rsidRDefault="005C06E2" w:rsidP="00F7785A">
      <w:pPr>
        <w:spacing w:after="0" w:line="240" w:lineRule="auto"/>
        <w:jc w:val="both"/>
        <w:outlineLvl w:val="1"/>
        <w:rPr>
          <w:rFonts w:ascii="Times New Roman" w:hAnsi="Times New Roman" w:cs="Times New Roman"/>
          <w:sz w:val="16"/>
          <w:szCs w:val="16"/>
          <w:lang w:val="kk-KZ"/>
        </w:rPr>
      </w:pPr>
    </w:p>
    <w:tbl>
      <w:tblPr>
        <w:tblW w:w="958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
        <w:gridCol w:w="2056"/>
        <w:gridCol w:w="2660"/>
        <w:gridCol w:w="488"/>
        <w:gridCol w:w="488"/>
        <w:gridCol w:w="850"/>
        <w:gridCol w:w="730"/>
        <w:gridCol w:w="1091"/>
        <w:gridCol w:w="851"/>
      </w:tblGrid>
      <w:tr w:rsidR="005C06E2" w:rsidRPr="00B9359F" w:rsidTr="00B9359F">
        <w:trPr>
          <w:tblCellSpacing w:w="0" w:type="dxa"/>
        </w:trPr>
        <w:tc>
          <w:tcPr>
            <w:tcW w:w="368" w:type="dxa"/>
            <w:vAlign w:val="center"/>
            <w:hideMark/>
          </w:tcPr>
          <w:p w:rsidR="005C06E2" w:rsidRPr="00B9359F" w:rsidRDefault="005C06E2" w:rsidP="00B9359F">
            <w:pPr>
              <w:spacing w:after="0" w:line="240" w:lineRule="auto"/>
              <w:jc w:val="center"/>
              <w:rPr>
                <w:rFonts w:ascii="Times New Roman" w:eastAsia="Times New Roman" w:hAnsi="Times New Roman" w:cs="Times New Roman"/>
                <w:sz w:val="16"/>
                <w:szCs w:val="16"/>
              </w:rPr>
            </w:pPr>
            <w:r w:rsidRPr="00B9359F">
              <w:rPr>
                <w:rFonts w:ascii="Times New Roman" w:eastAsia="Times New Roman" w:hAnsi="Times New Roman" w:cs="Times New Roman"/>
                <w:sz w:val="16"/>
                <w:szCs w:val="16"/>
                <w:lang w:val="kk-KZ"/>
              </w:rPr>
              <w:br/>
            </w:r>
            <w:r w:rsidRPr="00B9359F">
              <w:rPr>
                <w:rFonts w:ascii="Times New Roman" w:eastAsia="Times New Roman" w:hAnsi="Times New Roman" w:cs="Times New Roman"/>
                <w:sz w:val="16"/>
                <w:szCs w:val="16"/>
              </w:rPr>
              <w:t>№</w:t>
            </w:r>
          </w:p>
          <w:p w:rsidR="005C06E2" w:rsidRPr="00B9359F" w:rsidRDefault="005C06E2" w:rsidP="00B9359F">
            <w:pPr>
              <w:spacing w:after="0" w:line="240" w:lineRule="auto"/>
              <w:jc w:val="center"/>
              <w:rPr>
                <w:rFonts w:ascii="Times New Roman" w:eastAsia="Times New Roman" w:hAnsi="Times New Roman" w:cs="Times New Roman"/>
                <w:sz w:val="16"/>
                <w:szCs w:val="16"/>
              </w:rPr>
            </w:pPr>
            <w:r w:rsidRPr="00B9359F">
              <w:rPr>
                <w:rFonts w:ascii="Times New Roman" w:eastAsia="Times New Roman" w:hAnsi="Times New Roman" w:cs="Times New Roman"/>
                <w:sz w:val="16"/>
                <w:szCs w:val="16"/>
              </w:rPr>
              <w:t>Лот</w:t>
            </w:r>
          </w:p>
          <w:p w:rsidR="005C06E2" w:rsidRPr="00B9359F" w:rsidRDefault="005C06E2" w:rsidP="00B9359F">
            <w:pPr>
              <w:spacing w:after="0" w:line="240" w:lineRule="auto"/>
              <w:jc w:val="center"/>
              <w:rPr>
                <w:rFonts w:ascii="Times New Roman" w:eastAsia="Times New Roman" w:hAnsi="Times New Roman" w:cs="Times New Roman"/>
                <w:sz w:val="16"/>
                <w:szCs w:val="16"/>
              </w:rPr>
            </w:pPr>
          </w:p>
        </w:tc>
        <w:tc>
          <w:tcPr>
            <w:tcW w:w="2056" w:type="dxa"/>
            <w:vAlign w:val="center"/>
          </w:tcPr>
          <w:p w:rsidR="005C06E2" w:rsidRPr="00B9359F" w:rsidRDefault="005C06E2" w:rsidP="00B9359F">
            <w:pPr>
              <w:spacing w:after="0" w:line="240" w:lineRule="auto"/>
              <w:jc w:val="center"/>
              <w:rPr>
                <w:rFonts w:ascii="Times New Roman" w:eastAsia="Times New Roman" w:hAnsi="Times New Roman" w:cs="Times New Roman"/>
                <w:sz w:val="16"/>
                <w:szCs w:val="16"/>
              </w:rPr>
            </w:pPr>
            <w:proofErr w:type="spellStart"/>
            <w:r w:rsidRPr="00B9359F">
              <w:rPr>
                <w:rFonts w:ascii="Times New Roman" w:eastAsia="Times New Roman" w:hAnsi="Times New Roman" w:cs="Times New Roman"/>
                <w:sz w:val="16"/>
                <w:szCs w:val="16"/>
              </w:rPr>
              <w:t>Атауы</w:t>
            </w:r>
            <w:proofErr w:type="spellEnd"/>
          </w:p>
        </w:tc>
        <w:tc>
          <w:tcPr>
            <w:tcW w:w="2660" w:type="dxa"/>
            <w:vAlign w:val="center"/>
          </w:tcPr>
          <w:p w:rsidR="005C06E2" w:rsidRPr="00B9359F" w:rsidRDefault="005C06E2" w:rsidP="00B9359F">
            <w:pPr>
              <w:spacing w:after="0" w:line="240" w:lineRule="auto"/>
              <w:jc w:val="center"/>
              <w:rPr>
                <w:rFonts w:ascii="Times New Roman" w:eastAsia="Times New Roman" w:hAnsi="Times New Roman" w:cs="Times New Roman"/>
                <w:sz w:val="16"/>
                <w:szCs w:val="16"/>
              </w:rPr>
            </w:pPr>
            <w:r w:rsidRPr="00B9359F">
              <w:rPr>
                <w:rFonts w:ascii="Times New Roman" w:eastAsia="Times New Roman" w:hAnsi="Times New Roman" w:cs="Times New Roman"/>
                <w:sz w:val="16"/>
                <w:szCs w:val="16"/>
              </w:rPr>
              <w:t xml:space="preserve">Қысқаша </w:t>
            </w:r>
            <w:proofErr w:type="spellStart"/>
            <w:r w:rsidRPr="00B9359F">
              <w:rPr>
                <w:rFonts w:ascii="Times New Roman" w:eastAsia="Times New Roman" w:hAnsi="Times New Roman" w:cs="Times New Roman"/>
                <w:sz w:val="16"/>
                <w:szCs w:val="16"/>
              </w:rPr>
              <w:t>сипаттама</w:t>
            </w:r>
            <w:proofErr w:type="spellEnd"/>
          </w:p>
        </w:tc>
        <w:tc>
          <w:tcPr>
            <w:tcW w:w="488" w:type="dxa"/>
            <w:vAlign w:val="center"/>
            <w:hideMark/>
          </w:tcPr>
          <w:p w:rsidR="005C06E2" w:rsidRPr="00B9359F" w:rsidRDefault="005C06E2" w:rsidP="00B9359F">
            <w:pPr>
              <w:spacing w:after="0" w:line="240" w:lineRule="auto"/>
              <w:jc w:val="center"/>
              <w:rPr>
                <w:rFonts w:ascii="Times New Roman" w:eastAsia="Times New Roman" w:hAnsi="Times New Roman" w:cs="Times New Roman"/>
                <w:sz w:val="16"/>
                <w:szCs w:val="16"/>
              </w:rPr>
            </w:pPr>
            <w:r w:rsidRPr="00B9359F">
              <w:rPr>
                <w:rFonts w:ascii="Times New Roman" w:eastAsia="Times New Roman" w:hAnsi="Times New Roman" w:cs="Times New Roman"/>
                <w:sz w:val="16"/>
                <w:szCs w:val="16"/>
                <w:lang w:val="kk-KZ"/>
              </w:rPr>
              <w:t>Ө</w:t>
            </w:r>
            <w:proofErr w:type="spellStart"/>
            <w:r w:rsidRPr="00B9359F">
              <w:rPr>
                <w:rFonts w:ascii="Times New Roman" w:eastAsia="Times New Roman" w:hAnsi="Times New Roman" w:cs="Times New Roman"/>
                <w:sz w:val="16"/>
                <w:szCs w:val="16"/>
              </w:rPr>
              <w:t>лшеу</w:t>
            </w:r>
            <w:proofErr w:type="spellEnd"/>
          </w:p>
        </w:tc>
        <w:tc>
          <w:tcPr>
            <w:tcW w:w="488" w:type="dxa"/>
            <w:vAlign w:val="center"/>
            <w:hideMark/>
          </w:tcPr>
          <w:p w:rsidR="005C06E2" w:rsidRPr="00B9359F" w:rsidRDefault="005C06E2" w:rsidP="00B9359F">
            <w:pPr>
              <w:spacing w:after="0" w:line="240" w:lineRule="auto"/>
              <w:jc w:val="center"/>
              <w:rPr>
                <w:rFonts w:ascii="Times New Roman" w:eastAsia="Times New Roman" w:hAnsi="Times New Roman" w:cs="Times New Roman"/>
                <w:sz w:val="16"/>
                <w:szCs w:val="16"/>
              </w:rPr>
            </w:pPr>
            <w:r w:rsidRPr="00B9359F">
              <w:rPr>
                <w:rFonts w:ascii="Times New Roman" w:eastAsia="Times New Roman" w:hAnsi="Times New Roman" w:cs="Times New Roman"/>
                <w:sz w:val="16"/>
                <w:szCs w:val="16"/>
              </w:rPr>
              <w:t>Саны</w:t>
            </w:r>
          </w:p>
        </w:tc>
        <w:tc>
          <w:tcPr>
            <w:tcW w:w="850" w:type="dxa"/>
            <w:vAlign w:val="center"/>
            <w:hideMark/>
          </w:tcPr>
          <w:p w:rsidR="005C06E2" w:rsidRPr="00B9359F" w:rsidRDefault="005C06E2" w:rsidP="00B9359F">
            <w:pPr>
              <w:spacing w:after="0" w:line="240" w:lineRule="auto"/>
              <w:jc w:val="center"/>
              <w:rPr>
                <w:rFonts w:ascii="Times New Roman" w:eastAsia="Times New Roman" w:hAnsi="Times New Roman" w:cs="Times New Roman"/>
                <w:sz w:val="16"/>
                <w:szCs w:val="16"/>
              </w:rPr>
            </w:pPr>
            <w:r w:rsidRPr="00B9359F">
              <w:rPr>
                <w:rFonts w:ascii="Times New Roman" w:eastAsia="Times New Roman" w:hAnsi="Times New Roman" w:cs="Times New Roman"/>
                <w:sz w:val="16"/>
                <w:szCs w:val="16"/>
              </w:rPr>
              <w:t>Бағасы</w:t>
            </w:r>
          </w:p>
        </w:tc>
        <w:tc>
          <w:tcPr>
            <w:tcW w:w="730" w:type="dxa"/>
            <w:vAlign w:val="center"/>
            <w:hideMark/>
          </w:tcPr>
          <w:p w:rsidR="005C06E2" w:rsidRPr="00B9359F" w:rsidRDefault="005C06E2" w:rsidP="00B9359F">
            <w:pPr>
              <w:spacing w:after="0" w:line="240" w:lineRule="auto"/>
              <w:jc w:val="center"/>
              <w:rPr>
                <w:rFonts w:ascii="Times New Roman" w:eastAsia="Times New Roman" w:hAnsi="Times New Roman" w:cs="Times New Roman"/>
                <w:sz w:val="16"/>
                <w:szCs w:val="16"/>
              </w:rPr>
            </w:pPr>
            <w:proofErr w:type="spellStart"/>
            <w:r w:rsidRPr="00B9359F">
              <w:rPr>
                <w:rFonts w:ascii="Times New Roman" w:eastAsia="Times New Roman" w:hAnsi="Times New Roman" w:cs="Times New Roman"/>
                <w:sz w:val="16"/>
                <w:szCs w:val="16"/>
              </w:rPr>
              <w:t>Сомасы</w:t>
            </w:r>
            <w:proofErr w:type="spellEnd"/>
          </w:p>
        </w:tc>
        <w:tc>
          <w:tcPr>
            <w:tcW w:w="1091" w:type="dxa"/>
            <w:vAlign w:val="center"/>
          </w:tcPr>
          <w:p w:rsidR="005C06E2" w:rsidRPr="00B9359F" w:rsidRDefault="005C06E2" w:rsidP="00B9359F">
            <w:pPr>
              <w:spacing w:after="0" w:line="240" w:lineRule="auto"/>
              <w:jc w:val="center"/>
              <w:rPr>
                <w:rFonts w:ascii="Times New Roman" w:eastAsia="Times New Roman" w:hAnsi="Times New Roman" w:cs="Times New Roman"/>
                <w:sz w:val="16"/>
                <w:szCs w:val="16"/>
              </w:rPr>
            </w:pPr>
            <w:proofErr w:type="spellStart"/>
            <w:r w:rsidRPr="00B9359F">
              <w:rPr>
                <w:rFonts w:ascii="Times New Roman" w:eastAsia="Times New Roman" w:hAnsi="Times New Roman" w:cs="Times New Roman"/>
                <w:sz w:val="16"/>
                <w:szCs w:val="16"/>
              </w:rPr>
              <w:t>Жеткізу</w:t>
            </w:r>
            <w:proofErr w:type="spellEnd"/>
          </w:p>
          <w:p w:rsidR="005C06E2" w:rsidRPr="00B9359F" w:rsidRDefault="005C06E2" w:rsidP="00B9359F">
            <w:pPr>
              <w:spacing w:after="0" w:line="240" w:lineRule="auto"/>
              <w:jc w:val="center"/>
              <w:rPr>
                <w:rFonts w:ascii="Times New Roman" w:eastAsia="Times New Roman" w:hAnsi="Times New Roman" w:cs="Times New Roman"/>
                <w:sz w:val="16"/>
                <w:szCs w:val="16"/>
              </w:rPr>
            </w:pPr>
            <w:proofErr w:type="spellStart"/>
            <w:r w:rsidRPr="00B9359F">
              <w:rPr>
                <w:rFonts w:ascii="Times New Roman" w:eastAsia="Times New Roman" w:hAnsi="Times New Roman" w:cs="Times New Roman"/>
                <w:sz w:val="16"/>
                <w:szCs w:val="16"/>
              </w:rPr>
              <w:t>орны</w:t>
            </w:r>
            <w:proofErr w:type="spellEnd"/>
          </w:p>
        </w:tc>
        <w:tc>
          <w:tcPr>
            <w:tcW w:w="851" w:type="dxa"/>
            <w:vAlign w:val="center"/>
            <w:hideMark/>
          </w:tcPr>
          <w:p w:rsidR="005C06E2" w:rsidRPr="00B9359F" w:rsidRDefault="005C06E2" w:rsidP="00B9359F">
            <w:pPr>
              <w:spacing w:after="0" w:line="240" w:lineRule="auto"/>
              <w:jc w:val="center"/>
              <w:rPr>
                <w:rFonts w:ascii="Times New Roman" w:eastAsia="Times New Roman" w:hAnsi="Times New Roman" w:cs="Times New Roman"/>
                <w:sz w:val="16"/>
                <w:szCs w:val="16"/>
              </w:rPr>
            </w:pPr>
            <w:r w:rsidRPr="00B9359F">
              <w:rPr>
                <w:rFonts w:ascii="Times New Roman" w:eastAsia="Times New Roman" w:hAnsi="Times New Roman" w:cs="Times New Roman"/>
                <w:sz w:val="16"/>
                <w:szCs w:val="16"/>
                <w:lang w:val="kk-KZ"/>
              </w:rPr>
              <w:t>Ж</w:t>
            </w:r>
            <w:proofErr w:type="spellStart"/>
            <w:r w:rsidRPr="00B9359F">
              <w:rPr>
                <w:rFonts w:ascii="Times New Roman" w:eastAsia="Times New Roman" w:hAnsi="Times New Roman" w:cs="Times New Roman"/>
                <w:sz w:val="16"/>
                <w:szCs w:val="16"/>
              </w:rPr>
              <w:t>еткізу</w:t>
            </w:r>
            <w:proofErr w:type="spellEnd"/>
          </w:p>
          <w:p w:rsidR="005C06E2" w:rsidRPr="00B9359F" w:rsidRDefault="005C06E2" w:rsidP="00B9359F">
            <w:pPr>
              <w:spacing w:after="0" w:line="240" w:lineRule="auto"/>
              <w:jc w:val="center"/>
              <w:rPr>
                <w:rFonts w:ascii="Times New Roman" w:eastAsia="Times New Roman" w:hAnsi="Times New Roman" w:cs="Times New Roman"/>
                <w:sz w:val="16"/>
                <w:szCs w:val="16"/>
              </w:rPr>
            </w:pPr>
            <w:proofErr w:type="spellStart"/>
            <w:r w:rsidRPr="00B9359F">
              <w:rPr>
                <w:rFonts w:ascii="Times New Roman" w:eastAsia="Times New Roman" w:hAnsi="Times New Roman" w:cs="Times New Roman"/>
                <w:sz w:val="16"/>
                <w:szCs w:val="16"/>
              </w:rPr>
              <w:t>мерзі</w:t>
            </w:r>
            <w:proofErr w:type="gramStart"/>
            <w:r w:rsidRPr="00B9359F">
              <w:rPr>
                <w:rFonts w:ascii="Times New Roman" w:eastAsia="Times New Roman" w:hAnsi="Times New Roman" w:cs="Times New Roman"/>
                <w:sz w:val="16"/>
                <w:szCs w:val="16"/>
              </w:rPr>
              <w:t>м</w:t>
            </w:r>
            <w:proofErr w:type="gramEnd"/>
            <w:r w:rsidRPr="00B9359F">
              <w:rPr>
                <w:rFonts w:ascii="Times New Roman" w:eastAsia="Times New Roman" w:hAnsi="Times New Roman" w:cs="Times New Roman"/>
                <w:sz w:val="16"/>
                <w:szCs w:val="16"/>
              </w:rPr>
              <w:t>і</w:t>
            </w:r>
            <w:proofErr w:type="spellEnd"/>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Гематологический контрольный материал 3-х уровневый для анализатора </w:t>
            </w:r>
            <w:proofErr w:type="spellStart"/>
            <w:r w:rsidRPr="00B9359F">
              <w:rPr>
                <w:rFonts w:ascii="Times New Roman" w:hAnsi="Times New Roman" w:cs="Times New Roman"/>
                <w:color w:val="000000"/>
                <w:sz w:val="16"/>
                <w:szCs w:val="16"/>
              </w:rPr>
              <w:t>SwelabAlfaBouleMedical</w:t>
            </w:r>
            <w:proofErr w:type="spellEnd"/>
            <w:r w:rsidRPr="00B9359F">
              <w:rPr>
                <w:rFonts w:ascii="Times New Roman" w:hAnsi="Times New Roman" w:cs="Times New Roman"/>
                <w:color w:val="000000"/>
                <w:sz w:val="16"/>
                <w:szCs w:val="16"/>
              </w:rPr>
              <w:t xml:space="preserve"> A.B., Швеция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Гематологический контрольный материал 3-х уровневый для анализатора </w:t>
            </w:r>
            <w:proofErr w:type="spellStart"/>
            <w:r w:rsidRPr="00B9359F">
              <w:rPr>
                <w:rFonts w:ascii="Times New Roman" w:hAnsi="Times New Roman" w:cs="Times New Roman"/>
                <w:color w:val="000000"/>
                <w:sz w:val="16"/>
                <w:szCs w:val="16"/>
              </w:rPr>
              <w:t>SwelabAlfaBouleMedical</w:t>
            </w:r>
            <w:proofErr w:type="spellEnd"/>
            <w:r w:rsidRPr="00B9359F">
              <w:rPr>
                <w:rFonts w:ascii="Times New Roman" w:hAnsi="Times New Roman" w:cs="Times New Roman"/>
                <w:color w:val="000000"/>
                <w:sz w:val="16"/>
                <w:szCs w:val="16"/>
              </w:rPr>
              <w:t xml:space="preserve"> A.B., Швеция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72 600,00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72 600,00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Изотонический раствор  20 л для анализатора </w:t>
            </w:r>
            <w:proofErr w:type="spellStart"/>
            <w:r w:rsidRPr="00B9359F">
              <w:rPr>
                <w:rFonts w:ascii="Times New Roman" w:hAnsi="Times New Roman" w:cs="Times New Roman"/>
                <w:color w:val="000000"/>
                <w:sz w:val="16"/>
                <w:szCs w:val="16"/>
              </w:rPr>
              <w:t>SwelabAlfaBouleMedical</w:t>
            </w:r>
            <w:proofErr w:type="spellEnd"/>
            <w:r w:rsidRPr="00B9359F">
              <w:rPr>
                <w:rFonts w:ascii="Times New Roman" w:hAnsi="Times New Roman" w:cs="Times New Roman"/>
                <w:color w:val="000000"/>
                <w:sz w:val="16"/>
                <w:szCs w:val="16"/>
              </w:rPr>
              <w:t xml:space="preserve"> A.B., Швеция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Изотонический раствор  20 л для анализатора </w:t>
            </w:r>
            <w:proofErr w:type="spellStart"/>
            <w:r w:rsidRPr="00B9359F">
              <w:rPr>
                <w:rFonts w:ascii="Times New Roman" w:hAnsi="Times New Roman" w:cs="Times New Roman"/>
                <w:color w:val="000000"/>
                <w:sz w:val="16"/>
                <w:szCs w:val="16"/>
              </w:rPr>
              <w:t>SwelabAlfaBouleMedical</w:t>
            </w:r>
            <w:proofErr w:type="spellEnd"/>
            <w:r w:rsidRPr="00B9359F">
              <w:rPr>
                <w:rFonts w:ascii="Times New Roman" w:hAnsi="Times New Roman" w:cs="Times New Roman"/>
                <w:color w:val="000000"/>
                <w:sz w:val="16"/>
                <w:szCs w:val="16"/>
              </w:rPr>
              <w:t xml:space="preserve"> A.B., Швеция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канистр</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58 300,00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291 500,00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Лизирующий р-р  5 л для анализатора SwelabAlfaBouleMedical A.B., Швеция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Лизирующий р-р  5 л для анализатора SwelabAlfaBouleMedical A.B., Швеция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канистр</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100 500,00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502 500,00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Микрокаппиляры 10*100 для анализатора SwelabAlfaBouleMedical A.B., Швеция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Микрокаппиляры 10*100 для анализатора SwelabAlfaBouleMedical A.B., Швеция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97 200,00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97 200,00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Набор для очистки 3*450 мл для анализатора </w:t>
            </w:r>
            <w:proofErr w:type="spellStart"/>
            <w:r w:rsidRPr="00B9359F">
              <w:rPr>
                <w:rFonts w:ascii="Times New Roman" w:hAnsi="Times New Roman" w:cs="Times New Roman"/>
                <w:color w:val="000000"/>
                <w:sz w:val="16"/>
                <w:szCs w:val="16"/>
              </w:rPr>
              <w:t>SwelabAlfaBouleMedical</w:t>
            </w:r>
            <w:proofErr w:type="spellEnd"/>
            <w:r w:rsidRPr="00B9359F">
              <w:rPr>
                <w:rFonts w:ascii="Times New Roman" w:hAnsi="Times New Roman" w:cs="Times New Roman"/>
                <w:color w:val="000000"/>
                <w:sz w:val="16"/>
                <w:szCs w:val="16"/>
              </w:rPr>
              <w:t xml:space="preserve"> A.B., Швеция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Набор для очистки 3*450 мл для анализатора </w:t>
            </w:r>
            <w:proofErr w:type="spellStart"/>
            <w:r w:rsidRPr="00B9359F">
              <w:rPr>
                <w:rFonts w:ascii="Times New Roman" w:hAnsi="Times New Roman" w:cs="Times New Roman"/>
                <w:color w:val="000000"/>
                <w:sz w:val="16"/>
                <w:szCs w:val="16"/>
              </w:rPr>
              <w:t>SwelabAlfaBouleMedical</w:t>
            </w:r>
            <w:proofErr w:type="spellEnd"/>
            <w:r w:rsidRPr="00B9359F">
              <w:rPr>
                <w:rFonts w:ascii="Times New Roman" w:hAnsi="Times New Roman" w:cs="Times New Roman"/>
                <w:color w:val="000000"/>
                <w:sz w:val="16"/>
                <w:szCs w:val="16"/>
              </w:rPr>
              <w:t xml:space="preserve"> A.B., Швеция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131 300,00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131 300,00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Тест полоски на мочевой анализатор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Urinalysis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Reagent</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strips</w:t>
            </w:r>
            <w:proofErr w:type="spellEnd"/>
            <w:r w:rsidRPr="00B9359F">
              <w:rPr>
                <w:rFonts w:ascii="Times New Roman" w:hAnsi="Times New Roman" w:cs="Times New Roman"/>
                <w:color w:val="000000"/>
                <w:sz w:val="16"/>
                <w:szCs w:val="16"/>
              </w:rPr>
              <w:t xml:space="preserve"> 11 A</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Тест полоски на мочевой анализатор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Urinalysis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Reagent</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strips</w:t>
            </w:r>
            <w:proofErr w:type="spellEnd"/>
            <w:r w:rsidRPr="00B9359F">
              <w:rPr>
                <w:rFonts w:ascii="Times New Roman" w:hAnsi="Times New Roman" w:cs="Times New Roman"/>
                <w:color w:val="000000"/>
                <w:sz w:val="16"/>
                <w:szCs w:val="16"/>
              </w:rPr>
              <w:t xml:space="preserve"> 11 A</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17 270,00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207 240,00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Тест полоски на мочевой анализатор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Urinalysis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Reagent</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strips</w:t>
            </w:r>
            <w:proofErr w:type="spellEnd"/>
            <w:r w:rsidRPr="00B9359F">
              <w:rPr>
                <w:rFonts w:ascii="Times New Roman" w:hAnsi="Times New Roman" w:cs="Times New Roman"/>
                <w:color w:val="000000"/>
                <w:sz w:val="16"/>
                <w:szCs w:val="16"/>
              </w:rPr>
              <w:t xml:space="preserve"> 14 A</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Тест полоски на мочевой анализатор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Urinalysis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Reagent</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strips</w:t>
            </w:r>
            <w:proofErr w:type="spellEnd"/>
            <w:r w:rsidRPr="00B9359F">
              <w:rPr>
                <w:rFonts w:ascii="Times New Roman" w:hAnsi="Times New Roman" w:cs="Times New Roman"/>
                <w:color w:val="000000"/>
                <w:sz w:val="16"/>
                <w:szCs w:val="16"/>
              </w:rPr>
              <w:t xml:space="preserve"> 14 A</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27 000,00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189 000,00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Аланинаминотрансфераза</w:t>
            </w:r>
            <w:proofErr w:type="spellEnd"/>
            <w:r w:rsidRPr="00B9359F">
              <w:rPr>
                <w:rFonts w:ascii="Times New Roman" w:hAnsi="Times New Roman" w:cs="Times New Roman"/>
                <w:color w:val="000000"/>
                <w:sz w:val="16"/>
                <w:szCs w:val="16"/>
              </w:rPr>
              <w:t xml:space="preserve"> R 1: 4*35 мл +2 х18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Аланинаминотрансфераза</w:t>
            </w:r>
            <w:proofErr w:type="spellEnd"/>
            <w:r w:rsidRPr="00B9359F">
              <w:rPr>
                <w:rFonts w:ascii="Times New Roman" w:hAnsi="Times New Roman" w:cs="Times New Roman"/>
                <w:color w:val="000000"/>
                <w:sz w:val="16"/>
                <w:szCs w:val="16"/>
              </w:rPr>
              <w:t xml:space="preserve"> R 1: 4*35 мл +2 х18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18 648,00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74 592,00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9</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Аспартатаминотрансфераза</w:t>
            </w:r>
            <w:proofErr w:type="spellEnd"/>
            <w:r w:rsidRPr="00B9359F">
              <w:rPr>
                <w:rFonts w:ascii="Times New Roman" w:hAnsi="Times New Roman" w:cs="Times New Roman"/>
                <w:color w:val="000000"/>
                <w:sz w:val="16"/>
                <w:szCs w:val="16"/>
              </w:rPr>
              <w:t xml:space="preserve">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4*35 мл +2 х18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Аспартатаминотрансфераза</w:t>
            </w:r>
            <w:proofErr w:type="spellEnd"/>
            <w:r w:rsidRPr="00B9359F">
              <w:rPr>
                <w:rFonts w:ascii="Times New Roman" w:hAnsi="Times New Roman" w:cs="Times New Roman"/>
                <w:color w:val="000000"/>
                <w:sz w:val="16"/>
                <w:szCs w:val="16"/>
              </w:rPr>
              <w:t xml:space="preserve">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4*35 мл +2 х18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18 648,00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74 592,00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10</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Глюкоза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4х40 мл + R2: 2х20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Глюкоза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4х40 мл + R2: 2х20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15 660,00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62 640,00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Мочевая кислота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4х40 мл + R2: 2х20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Мочевая кислота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4х40 мл + R2: 2х20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23 850,00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23 850,00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Билирубин прямой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4х35 мл + R2: 2х18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Билирубин прямой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4х35 мл + R2: 2х18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27 792,00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27 792,00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Холестерин общий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4х40 </w:t>
            </w:r>
            <w:r w:rsidRPr="00B9359F">
              <w:rPr>
                <w:rFonts w:ascii="Times New Roman" w:hAnsi="Times New Roman" w:cs="Times New Roman"/>
                <w:color w:val="000000"/>
                <w:sz w:val="16"/>
                <w:szCs w:val="16"/>
              </w:rPr>
              <w:lastRenderedPageBreak/>
              <w:t xml:space="preserve">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lastRenderedPageBreak/>
              <w:t>Холестерин общий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4х40 мл для </w:t>
            </w:r>
            <w:r w:rsidRPr="00B9359F">
              <w:rPr>
                <w:rFonts w:ascii="Times New Roman" w:hAnsi="Times New Roman" w:cs="Times New Roman"/>
                <w:color w:val="000000"/>
                <w:sz w:val="16"/>
                <w:szCs w:val="16"/>
              </w:rPr>
              <w:lastRenderedPageBreak/>
              <w:t xml:space="preserve">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lastRenderedPageBreak/>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21 276,00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63 828,00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lastRenderedPageBreak/>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lastRenderedPageBreak/>
              <w:t xml:space="preserve">шартқа қол </w:t>
            </w:r>
            <w:r w:rsidRPr="00B9359F">
              <w:rPr>
                <w:rStyle w:val="tlid-translation"/>
                <w:rFonts w:ascii="Times New Roman" w:hAnsi="Times New Roman" w:cs="Times New Roman"/>
                <w:sz w:val="14"/>
                <w:szCs w:val="14"/>
                <w:lang w:val="kk-KZ"/>
              </w:rPr>
              <w:lastRenderedPageBreak/>
              <w:t>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lastRenderedPageBreak/>
              <w:t>14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Альфа </w:t>
            </w:r>
            <w:proofErr w:type="gramStart"/>
            <w:r w:rsidRPr="00B9359F">
              <w:rPr>
                <w:rFonts w:ascii="Times New Roman" w:hAnsi="Times New Roman" w:cs="Times New Roman"/>
                <w:color w:val="000000"/>
                <w:sz w:val="16"/>
                <w:szCs w:val="16"/>
              </w:rPr>
              <w:t>-а</w:t>
            </w:r>
            <w:proofErr w:type="gramEnd"/>
            <w:r w:rsidRPr="00B9359F">
              <w:rPr>
                <w:rFonts w:ascii="Times New Roman" w:hAnsi="Times New Roman" w:cs="Times New Roman"/>
                <w:color w:val="000000"/>
                <w:sz w:val="16"/>
                <w:szCs w:val="16"/>
              </w:rPr>
              <w:t xml:space="preserve">милаза R1 : 1х38 мл + R2: 1х10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Альфа </w:t>
            </w:r>
            <w:proofErr w:type="gramStart"/>
            <w:r w:rsidRPr="00B9359F">
              <w:rPr>
                <w:rFonts w:ascii="Times New Roman" w:hAnsi="Times New Roman" w:cs="Times New Roman"/>
                <w:color w:val="000000"/>
                <w:sz w:val="16"/>
                <w:szCs w:val="16"/>
              </w:rPr>
              <w:t>-а</w:t>
            </w:r>
            <w:proofErr w:type="gramEnd"/>
            <w:r w:rsidRPr="00B9359F">
              <w:rPr>
                <w:rFonts w:ascii="Times New Roman" w:hAnsi="Times New Roman" w:cs="Times New Roman"/>
                <w:color w:val="000000"/>
                <w:sz w:val="16"/>
                <w:szCs w:val="16"/>
              </w:rPr>
              <w:t xml:space="preserve">милаза R1 : 1х38 мл + R2: 1х10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28 314,00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56 628,00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Холестерин липопротеидов  высокой плотности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1х40 мл + R2: 1х14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Холестерин липопротеидов  высокой плотности R1</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1х40 мл + R2: 1х14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43 452,00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173 808,00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Гликолизированный гемоглобин с калибратором  и контролем R(Hb:1х10 мл,R1 (HbA 1c: 1х30 мл, R2 (HbA 1c : 1х12 мл + Calibrator 2х1 мл  + Qualitiy control 2х1 мл Pretreament Solution 1х150 мл) для биохимического анализатора Mindray</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Гликолизированный гемоглобин с калибратором  и контролем R(Hb:1х10 мл,R1 (HbA 1c: 1х30 мл, R2 (HbA 1c : 1х12 мл + Calibrator 2х1 мл  + Qualitiy control 2х1 мл Pretreament Solution 1х150 мл) для биохимического анализатора Mindray</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421 974,00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843 948,00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Клинико-химический </w:t>
            </w:r>
            <w:proofErr w:type="spellStart"/>
            <w:r w:rsidRPr="00B9359F">
              <w:rPr>
                <w:rFonts w:ascii="Times New Roman" w:hAnsi="Times New Roman" w:cs="Times New Roman"/>
                <w:color w:val="000000"/>
                <w:sz w:val="16"/>
                <w:szCs w:val="16"/>
              </w:rPr>
              <w:t>МультиКонтроль</w:t>
            </w:r>
            <w:proofErr w:type="spellEnd"/>
            <w:r w:rsidRPr="00B9359F">
              <w:rPr>
                <w:rFonts w:ascii="Times New Roman" w:hAnsi="Times New Roman" w:cs="Times New Roman"/>
                <w:color w:val="000000"/>
                <w:sz w:val="16"/>
                <w:szCs w:val="16"/>
              </w:rPr>
              <w:t xml:space="preserve">  уровень 1: 6 х5 мл для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Клинико-химический </w:t>
            </w:r>
            <w:proofErr w:type="spellStart"/>
            <w:r w:rsidRPr="00B9359F">
              <w:rPr>
                <w:rFonts w:ascii="Times New Roman" w:hAnsi="Times New Roman" w:cs="Times New Roman"/>
                <w:color w:val="000000"/>
                <w:sz w:val="16"/>
                <w:szCs w:val="16"/>
              </w:rPr>
              <w:t>МультиКонтроль</w:t>
            </w:r>
            <w:proofErr w:type="spellEnd"/>
            <w:r w:rsidRPr="00B9359F">
              <w:rPr>
                <w:rFonts w:ascii="Times New Roman" w:hAnsi="Times New Roman" w:cs="Times New Roman"/>
                <w:color w:val="000000"/>
                <w:sz w:val="16"/>
                <w:szCs w:val="16"/>
              </w:rPr>
              <w:t xml:space="preserve">  уровень 1: 6 х5 мл для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155 520,00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466 560,00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proofErr w:type="gramStart"/>
            <w:r w:rsidRPr="00B9359F">
              <w:rPr>
                <w:rFonts w:ascii="Times New Roman" w:hAnsi="Times New Roman" w:cs="Times New Roman"/>
                <w:color w:val="000000"/>
                <w:sz w:val="16"/>
                <w:szCs w:val="16"/>
              </w:rPr>
              <w:t>Клинико</w:t>
            </w:r>
            <w:proofErr w:type="spellEnd"/>
            <w:r w:rsidRPr="00B9359F">
              <w:rPr>
                <w:rFonts w:ascii="Times New Roman" w:hAnsi="Times New Roman" w:cs="Times New Roman"/>
                <w:color w:val="000000"/>
                <w:sz w:val="16"/>
                <w:szCs w:val="16"/>
              </w:rPr>
              <w:t xml:space="preserve"> - химический</w:t>
            </w:r>
            <w:proofErr w:type="gram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МультиКонтроль</w:t>
            </w:r>
            <w:proofErr w:type="spellEnd"/>
            <w:r w:rsidRPr="00B9359F">
              <w:rPr>
                <w:rFonts w:ascii="Times New Roman" w:hAnsi="Times New Roman" w:cs="Times New Roman"/>
                <w:color w:val="000000"/>
                <w:sz w:val="16"/>
                <w:szCs w:val="16"/>
              </w:rPr>
              <w:t xml:space="preserve">   уровень 2: 6 х5 мл для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proofErr w:type="gramStart"/>
            <w:r w:rsidRPr="00B9359F">
              <w:rPr>
                <w:rFonts w:ascii="Times New Roman" w:hAnsi="Times New Roman" w:cs="Times New Roman"/>
                <w:color w:val="000000"/>
                <w:sz w:val="16"/>
                <w:szCs w:val="16"/>
              </w:rPr>
              <w:t>Клинико</w:t>
            </w:r>
            <w:proofErr w:type="spellEnd"/>
            <w:r w:rsidRPr="00B9359F">
              <w:rPr>
                <w:rFonts w:ascii="Times New Roman" w:hAnsi="Times New Roman" w:cs="Times New Roman"/>
                <w:color w:val="000000"/>
                <w:sz w:val="16"/>
                <w:szCs w:val="16"/>
              </w:rPr>
              <w:t xml:space="preserve"> - химический</w:t>
            </w:r>
            <w:proofErr w:type="gram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МультиКонтроль</w:t>
            </w:r>
            <w:proofErr w:type="spellEnd"/>
            <w:r w:rsidRPr="00B9359F">
              <w:rPr>
                <w:rFonts w:ascii="Times New Roman" w:hAnsi="Times New Roman" w:cs="Times New Roman"/>
                <w:color w:val="000000"/>
                <w:sz w:val="16"/>
                <w:szCs w:val="16"/>
              </w:rPr>
              <w:t xml:space="preserve">   уровень 2: 6 х5 мл для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155 520,00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466 560,00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19</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Моющий раствор  CD 80(1л*1)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Моющий раствор  CD 80(1л*1)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құты</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31 320,00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375 840,00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15күнтізбелік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20</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Краситель Азур </w:t>
            </w:r>
            <w:proofErr w:type="gramStart"/>
            <w:r w:rsidRPr="00B9359F">
              <w:rPr>
                <w:rFonts w:ascii="Times New Roman" w:hAnsi="Times New Roman" w:cs="Times New Roman"/>
                <w:color w:val="000000"/>
                <w:sz w:val="16"/>
                <w:szCs w:val="16"/>
              </w:rPr>
              <w:t>-Э</w:t>
            </w:r>
            <w:proofErr w:type="gramEnd"/>
            <w:r w:rsidRPr="00B9359F">
              <w:rPr>
                <w:rFonts w:ascii="Times New Roman" w:hAnsi="Times New Roman" w:cs="Times New Roman"/>
                <w:color w:val="000000"/>
                <w:sz w:val="16"/>
                <w:szCs w:val="16"/>
              </w:rPr>
              <w:t>озин по Романовскому  1л +-5% для окраски мазков ручным методом</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Краситель Азур </w:t>
            </w:r>
            <w:proofErr w:type="gramStart"/>
            <w:r w:rsidRPr="00B9359F">
              <w:rPr>
                <w:rFonts w:ascii="Times New Roman" w:hAnsi="Times New Roman" w:cs="Times New Roman"/>
                <w:color w:val="000000"/>
                <w:sz w:val="16"/>
                <w:szCs w:val="16"/>
              </w:rPr>
              <w:t>-Э</w:t>
            </w:r>
            <w:proofErr w:type="gramEnd"/>
            <w:r w:rsidRPr="00B9359F">
              <w:rPr>
                <w:rFonts w:ascii="Times New Roman" w:hAnsi="Times New Roman" w:cs="Times New Roman"/>
                <w:color w:val="000000"/>
                <w:sz w:val="16"/>
                <w:szCs w:val="16"/>
              </w:rPr>
              <w:t>озин по Романовскому  1л +-5% для окраски мазков ручным методом</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құты</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5 460,00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5 460,00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 xml:space="preserve">шартқа қол қойылған күннен бастап </w:t>
            </w:r>
            <w:r w:rsidRPr="00B9359F">
              <w:rPr>
                <w:rStyle w:val="tlid-translation"/>
                <w:rFonts w:ascii="Times New Roman" w:hAnsi="Times New Roman" w:cs="Times New Roman"/>
                <w:sz w:val="14"/>
                <w:szCs w:val="14"/>
                <w:lang w:val="kk-KZ"/>
              </w:rPr>
              <w:t>30</w:t>
            </w:r>
            <w:r w:rsidRPr="00B9359F">
              <w:rPr>
                <w:rStyle w:val="tlid-translation"/>
                <w:rFonts w:ascii="Times New Roman" w:hAnsi="Times New Roman" w:cs="Times New Roman"/>
                <w:sz w:val="14"/>
                <w:szCs w:val="14"/>
                <w:lang w:val="kk-KZ"/>
              </w:rPr>
              <w:t>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Окраска по </w:t>
            </w:r>
            <w:proofErr w:type="spellStart"/>
            <w:r w:rsidRPr="00B9359F">
              <w:rPr>
                <w:rFonts w:ascii="Times New Roman" w:hAnsi="Times New Roman" w:cs="Times New Roman"/>
                <w:color w:val="000000"/>
                <w:sz w:val="16"/>
                <w:szCs w:val="16"/>
              </w:rPr>
              <w:t>Циль</w:t>
            </w:r>
            <w:proofErr w:type="spellEnd"/>
            <w:r w:rsidRPr="00B9359F">
              <w:rPr>
                <w:rFonts w:ascii="Times New Roman" w:hAnsi="Times New Roman" w:cs="Times New Roman"/>
                <w:color w:val="000000"/>
                <w:sz w:val="16"/>
                <w:szCs w:val="16"/>
              </w:rPr>
              <w:t xml:space="preserve"> </w:t>
            </w:r>
            <w:proofErr w:type="gramStart"/>
            <w:r w:rsidRPr="00B9359F">
              <w:rPr>
                <w:rFonts w:ascii="Times New Roman" w:hAnsi="Times New Roman" w:cs="Times New Roman"/>
                <w:color w:val="000000"/>
                <w:sz w:val="16"/>
                <w:szCs w:val="16"/>
              </w:rPr>
              <w:t>-</w:t>
            </w:r>
            <w:proofErr w:type="spellStart"/>
            <w:r w:rsidRPr="00B9359F">
              <w:rPr>
                <w:rFonts w:ascii="Times New Roman" w:hAnsi="Times New Roman" w:cs="Times New Roman"/>
                <w:color w:val="000000"/>
                <w:sz w:val="16"/>
                <w:szCs w:val="16"/>
              </w:rPr>
              <w:t>Н</w:t>
            </w:r>
            <w:proofErr w:type="gramEnd"/>
            <w:r w:rsidRPr="00B9359F">
              <w:rPr>
                <w:rFonts w:ascii="Times New Roman" w:hAnsi="Times New Roman" w:cs="Times New Roman"/>
                <w:color w:val="000000"/>
                <w:sz w:val="16"/>
                <w:szCs w:val="16"/>
              </w:rPr>
              <w:t>ильсону</w:t>
            </w:r>
            <w:proofErr w:type="spellEnd"/>
            <w:r w:rsidRPr="00B9359F">
              <w:rPr>
                <w:rFonts w:ascii="Times New Roman" w:hAnsi="Times New Roman" w:cs="Times New Roman"/>
                <w:color w:val="000000"/>
                <w:sz w:val="16"/>
                <w:szCs w:val="16"/>
              </w:rPr>
              <w:t xml:space="preserve"> 100 набор реагентов для окраски микроорганизмов</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Окраска по </w:t>
            </w:r>
            <w:proofErr w:type="spellStart"/>
            <w:r w:rsidRPr="00B9359F">
              <w:rPr>
                <w:rFonts w:ascii="Times New Roman" w:hAnsi="Times New Roman" w:cs="Times New Roman"/>
                <w:color w:val="000000"/>
                <w:sz w:val="16"/>
                <w:szCs w:val="16"/>
              </w:rPr>
              <w:t>Циль</w:t>
            </w:r>
            <w:proofErr w:type="spellEnd"/>
            <w:r w:rsidRPr="00B9359F">
              <w:rPr>
                <w:rFonts w:ascii="Times New Roman" w:hAnsi="Times New Roman" w:cs="Times New Roman"/>
                <w:color w:val="000000"/>
                <w:sz w:val="16"/>
                <w:szCs w:val="16"/>
              </w:rPr>
              <w:t xml:space="preserve"> </w:t>
            </w:r>
            <w:proofErr w:type="gramStart"/>
            <w:r w:rsidRPr="00B9359F">
              <w:rPr>
                <w:rFonts w:ascii="Times New Roman" w:hAnsi="Times New Roman" w:cs="Times New Roman"/>
                <w:color w:val="000000"/>
                <w:sz w:val="16"/>
                <w:szCs w:val="16"/>
              </w:rPr>
              <w:t>-</w:t>
            </w:r>
            <w:proofErr w:type="spellStart"/>
            <w:r w:rsidRPr="00B9359F">
              <w:rPr>
                <w:rFonts w:ascii="Times New Roman" w:hAnsi="Times New Roman" w:cs="Times New Roman"/>
                <w:color w:val="000000"/>
                <w:sz w:val="16"/>
                <w:szCs w:val="16"/>
              </w:rPr>
              <w:t>Н</w:t>
            </w:r>
            <w:proofErr w:type="gramEnd"/>
            <w:r w:rsidRPr="00B9359F">
              <w:rPr>
                <w:rFonts w:ascii="Times New Roman" w:hAnsi="Times New Roman" w:cs="Times New Roman"/>
                <w:color w:val="000000"/>
                <w:sz w:val="16"/>
                <w:szCs w:val="16"/>
              </w:rPr>
              <w:t>ильсону</w:t>
            </w:r>
            <w:proofErr w:type="spellEnd"/>
            <w:r w:rsidRPr="00B9359F">
              <w:rPr>
                <w:rFonts w:ascii="Times New Roman" w:hAnsi="Times New Roman" w:cs="Times New Roman"/>
                <w:color w:val="000000"/>
                <w:sz w:val="16"/>
                <w:szCs w:val="16"/>
              </w:rPr>
              <w:t xml:space="preserve"> 100 набор реагентов для окраски микроорганизмов</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5 740,00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5 740,00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Масло иммерсионное для микроскопии 100 мл тип</w:t>
            </w:r>
            <w:proofErr w:type="gramStart"/>
            <w:r w:rsidRPr="00B9359F">
              <w:rPr>
                <w:rFonts w:ascii="Times New Roman" w:hAnsi="Times New Roman" w:cs="Times New Roman"/>
                <w:color w:val="000000"/>
                <w:sz w:val="16"/>
                <w:szCs w:val="16"/>
              </w:rPr>
              <w:t xml:space="preserve"> А</w:t>
            </w:r>
            <w:proofErr w:type="gramEnd"/>
            <w:r w:rsidRPr="00B9359F">
              <w:rPr>
                <w:rFonts w:ascii="Times New Roman" w:hAnsi="Times New Roman" w:cs="Times New Roman"/>
                <w:color w:val="000000"/>
                <w:sz w:val="16"/>
                <w:szCs w:val="16"/>
              </w:rPr>
              <w:t xml:space="preserve"> классическое</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Масло иммерсионное для микроскопии 100 мл тип</w:t>
            </w:r>
            <w:proofErr w:type="gramStart"/>
            <w:r w:rsidRPr="00B9359F">
              <w:rPr>
                <w:rFonts w:ascii="Times New Roman" w:hAnsi="Times New Roman" w:cs="Times New Roman"/>
                <w:color w:val="000000"/>
                <w:sz w:val="16"/>
                <w:szCs w:val="16"/>
              </w:rPr>
              <w:t xml:space="preserve"> А</w:t>
            </w:r>
            <w:proofErr w:type="gramEnd"/>
            <w:r w:rsidRPr="00B9359F">
              <w:rPr>
                <w:rFonts w:ascii="Times New Roman" w:hAnsi="Times New Roman" w:cs="Times New Roman"/>
                <w:color w:val="000000"/>
                <w:sz w:val="16"/>
                <w:szCs w:val="16"/>
              </w:rPr>
              <w:t xml:space="preserve"> классическое</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құты</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2 660,00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2 660,00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Антиген </w:t>
            </w:r>
            <w:proofErr w:type="spellStart"/>
            <w:r w:rsidRPr="00B9359F">
              <w:rPr>
                <w:rFonts w:ascii="Times New Roman" w:hAnsi="Times New Roman" w:cs="Times New Roman"/>
                <w:color w:val="000000"/>
                <w:sz w:val="16"/>
                <w:szCs w:val="16"/>
              </w:rPr>
              <w:t>кардиолипинновый</w:t>
            </w:r>
            <w:proofErr w:type="spellEnd"/>
            <w:r w:rsidRPr="00B9359F">
              <w:rPr>
                <w:rFonts w:ascii="Times New Roman" w:hAnsi="Times New Roman" w:cs="Times New Roman"/>
                <w:color w:val="000000"/>
                <w:sz w:val="16"/>
                <w:szCs w:val="16"/>
              </w:rPr>
              <w:t xml:space="preserve">  для реакции </w:t>
            </w:r>
            <w:proofErr w:type="spellStart"/>
            <w:r w:rsidRPr="00B9359F">
              <w:rPr>
                <w:rFonts w:ascii="Times New Roman" w:hAnsi="Times New Roman" w:cs="Times New Roman"/>
                <w:color w:val="000000"/>
                <w:sz w:val="16"/>
                <w:szCs w:val="16"/>
              </w:rPr>
              <w:t>микропрепитации</w:t>
            </w:r>
            <w:proofErr w:type="spellEnd"/>
            <w:r w:rsidRPr="00B9359F">
              <w:rPr>
                <w:rFonts w:ascii="Times New Roman" w:hAnsi="Times New Roman" w:cs="Times New Roman"/>
                <w:color w:val="000000"/>
                <w:sz w:val="16"/>
                <w:szCs w:val="16"/>
              </w:rPr>
              <w:t xml:space="preserve"> 2 комплекта</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Антиген </w:t>
            </w:r>
            <w:proofErr w:type="spellStart"/>
            <w:r w:rsidRPr="00B9359F">
              <w:rPr>
                <w:rFonts w:ascii="Times New Roman" w:hAnsi="Times New Roman" w:cs="Times New Roman"/>
                <w:color w:val="000000"/>
                <w:sz w:val="16"/>
                <w:szCs w:val="16"/>
              </w:rPr>
              <w:t>кардиолипинновый</w:t>
            </w:r>
            <w:proofErr w:type="spellEnd"/>
            <w:r w:rsidRPr="00B9359F">
              <w:rPr>
                <w:rFonts w:ascii="Times New Roman" w:hAnsi="Times New Roman" w:cs="Times New Roman"/>
                <w:color w:val="000000"/>
                <w:sz w:val="16"/>
                <w:szCs w:val="16"/>
              </w:rPr>
              <w:t xml:space="preserve">  для реакции </w:t>
            </w:r>
            <w:proofErr w:type="spellStart"/>
            <w:r w:rsidRPr="00B9359F">
              <w:rPr>
                <w:rFonts w:ascii="Times New Roman" w:hAnsi="Times New Roman" w:cs="Times New Roman"/>
                <w:color w:val="000000"/>
                <w:sz w:val="16"/>
                <w:szCs w:val="16"/>
              </w:rPr>
              <w:t>микропрепитации</w:t>
            </w:r>
            <w:proofErr w:type="spellEnd"/>
            <w:r w:rsidRPr="00B9359F">
              <w:rPr>
                <w:rFonts w:ascii="Times New Roman" w:hAnsi="Times New Roman" w:cs="Times New Roman"/>
                <w:color w:val="000000"/>
                <w:sz w:val="16"/>
                <w:szCs w:val="16"/>
              </w:rPr>
              <w:t xml:space="preserve"> 2 комплекта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45 750,00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45 750,00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Лента на мочевой анализатор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U 120 </w:t>
            </w:r>
            <w:proofErr w:type="spellStart"/>
            <w:r w:rsidRPr="00B9359F">
              <w:rPr>
                <w:rFonts w:ascii="Times New Roman" w:hAnsi="Times New Roman" w:cs="Times New Roman"/>
                <w:color w:val="000000"/>
                <w:sz w:val="16"/>
                <w:szCs w:val="16"/>
              </w:rPr>
              <w:t>Smart</w:t>
            </w:r>
            <w:proofErr w:type="spellEnd"/>
            <w:r w:rsidRPr="00B9359F">
              <w:rPr>
                <w:rFonts w:ascii="Times New Roman" w:hAnsi="Times New Roman" w:cs="Times New Roman"/>
                <w:color w:val="000000"/>
                <w:sz w:val="16"/>
                <w:szCs w:val="16"/>
              </w:rPr>
              <w:t xml:space="preserve"> 55 мм чистая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Лента на мочевой анализатор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U 120 </w:t>
            </w:r>
            <w:proofErr w:type="spellStart"/>
            <w:r w:rsidRPr="00B9359F">
              <w:rPr>
                <w:rFonts w:ascii="Times New Roman" w:hAnsi="Times New Roman" w:cs="Times New Roman"/>
                <w:color w:val="000000"/>
                <w:sz w:val="16"/>
                <w:szCs w:val="16"/>
              </w:rPr>
              <w:t>Smart</w:t>
            </w:r>
            <w:proofErr w:type="spellEnd"/>
            <w:r w:rsidRPr="00B9359F">
              <w:rPr>
                <w:rFonts w:ascii="Times New Roman" w:hAnsi="Times New Roman" w:cs="Times New Roman"/>
                <w:color w:val="000000"/>
                <w:sz w:val="16"/>
                <w:szCs w:val="16"/>
              </w:rPr>
              <w:t xml:space="preserve"> 55 мм чистая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415,00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6 225,00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Контрольная жидкость во флаконе для мочевого анализатора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 2 пробирки в упаковке.</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Контрольная жидкость во флаконе для мочевого анализатора </w:t>
            </w:r>
            <w:proofErr w:type="spellStart"/>
            <w:r w:rsidRPr="00B9359F">
              <w:rPr>
                <w:rFonts w:ascii="Times New Roman" w:hAnsi="Times New Roman" w:cs="Times New Roman"/>
                <w:color w:val="000000"/>
                <w:sz w:val="16"/>
                <w:szCs w:val="16"/>
              </w:rPr>
              <w:t>Mission</w:t>
            </w:r>
            <w:proofErr w:type="spellEnd"/>
            <w:r w:rsidRPr="00B9359F">
              <w:rPr>
                <w:rFonts w:ascii="Times New Roman" w:hAnsi="Times New Roman" w:cs="Times New Roman"/>
                <w:color w:val="000000"/>
                <w:sz w:val="16"/>
                <w:szCs w:val="16"/>
              </w:rPr>
              <w:t xml:space="preserve"> № 2 пробирки в упаковке</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6 050,00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6 050,00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Бумага для </w:t>
            </w:r>
            <w:proofErr w:type="spellStart"/>
            <w:r w:rsidRPr="00B9359F">
              <w:rPr>
                <w:rFonts w:ascii="Times New Roman" w:hAnsi="Times New Roman" w:cs="Times New Roman"/>
                <w:color w:val="000000"/>
                <w:sz w:val="16"/>
                <w:szCs w:val="16"/>
              </w:rPr>
              <w:t>видеопринтеров</w:t>
            </w:r>
            <w:proofErr w:type="spellEnd"/>
            <w:r w:rsidRPr="00B9359F">
              <w:rPr>
                <w:rFonts w:ascii="Times New Roman" w:hAnsi="Times New Roman" w:cs="Times New Roman"/>
                <w:color w:val="000000"/>
                <w:sz w:val="16"/>
                <w:szCs w:val="16"/>
              </w:rPr>
              <w:t xml:space="preserve"> на SAMSUNG версия 1,00 Н 930   110 -S 110 мм </w:t>
            </w:r>
            <w:proofErr w:type="spellStart"/>
            <w:r w:rsidRPr="00B9359F">
              <w:rPr>
                <w:rFonts w:ascii="Times New Roman" w:hAnsi="Times New Roman" w:cs="Times New Roman"/>
                <w:color w:val="000000"/>
                <w:sz w:val="16"/>
                <w:szCs w:val="16"/>
              </w:rPr>
              <w:t>х</w:t>
            </w:r>
            <w:proofErr w:type="spellEnd"/>
            <w:r w:rsidRPr="00B9359F">
              <w:rPr>
                <w:rFonts w:ascii="Times New Roman" w:hAnsi="Times New Roman" w:cs="Times New Roman"/>
                <w:color w:val="000000"/>
                <w:sz w:val="16"/>
                <w:szCs w:val="16"/>
              </w:rPr>
              <w:t xml:space="preserve"> 20 м</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Бумага для </w:t>
            </w:r>
            <w:proofErr w:type="spellStart"/>
            <w:r w:rsidRPr="00B9359F">
              <w:rPr>
                <w:rFonts w:ascii="Times New Roman" w:hAnsi="Times New Roman" w:cs="Times New Roman"/>
                <w:color w:val="000000"/>
                <w:sz w:val="16"/>
                <w:szCs w:val="16"/>
              </w:rPr>
              <w:t>видеопринтеров</w:t>
            </w:r>
            <w:proofErr w:type="spellEnd"/>
            <w:r w:rsidRPr="00B9359F">
              <w:rPr>
                <w:rFonts w:ascii="Times New Roman" w:hAnsi="Times New Roman" w:cs="Times New Roman"/>
                <w:color w:val="000000"/>
                <w:sz w:val="16"/>
                <w:szCs w:val="16"/>
              </w:rPr>
              <w:t xml:space="preserve"> на SAMSUNG версия 1,00 Н 930   110 -S 110 мм </w:t>
            </w:r>
            <w:proofErr w:type="spellStart"/>
            <w:r w:rsidRPr="00B9359F">
              <w:rPr>
                <w:rFonts w:ascii="Times New Roman" w:hAnsi="Times New Roman" w:cs="Times New Roman"/>
                <w:color w:val="000000"/>
                <w:sz w:val="16"/>
                <w:szCs w:val="16"/>
              </w:rPr>
              <w:t>х</w:t>
            </w:r>
            <w:proofErr w:type="spellEnd"/>
            <w:r w:rsidRPr="00B9359F">
              <w:rPr>
                <w:rFonts w:ascii="Times New Roman" w:hAnsi="Times New Roman" w:cs="Times New Roman"/>
                <w:color w:val="000000"/>
                <w:sz w:val="16"/>
                <w:szCs w:val="16"/>
              </w:rPr>
              <w:t xml:space="preserve"> 20 м</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орам</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4 180,00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41 800,00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Плёнка на </w:t>
            </w:r>
            <w:proofErr w:type="spellStart"/>
            <w:r w:rsidRPr="00B9359F">
              <w:rPr>
                <w:rFonts w:ascii="Times New Roman" w:hAnsi="Times New Roman" w:cs="Times New Roman"/>
                <w:color w:val="000000"/>
                <w:sz w:val="16"/>
                <w:szCs w:val="16"/>
              </w:rPr>
              <w:t>маммограф</w:t>
            </w:r>
            <w:proofErr w:type="spellEnd"/>
            <w:r w:rsidRPr="00B9359F">
              <w:rPr>
                <w:rFonts w:ascii="Times New Roman" w:hAnsi="Times New Roman" w:cs="Times New Roman"/>
                <w:color w:val="000000"/>
                <w:sz w:val="16"/>
                <w:szCs w:val="16"/>
              </w:rPr>
              <w:t xml:space="preserve"> DRYSTAR DT 5 MAMMO 26 х30 , 10 х12 </w:t>
            </w:r>
            <w:proofErr w:type="spellStart"/>
            <w:r w:rsidRPr="00B9359F">
              <w:rPr>
                <w:rFonts w:ascii="Times New Roman" w:hAnsi="Times New Roman" w:cs="Times New Roman"/>
                <w:color w:val="000000"/>
                <w:sz w:val="16"/>
                <w:szCs w:val="16"/>
              </w:rPr>
              <w:t>in</w:t>
            </w:r>
            <w:proofErr w:type="spellEnd"/>
            <w:r w:rsidRPr="00B9359F">
              <w:rPr>
                <w:rFonts w:ascii="Times New Roman" w:hAnsi="Times New Roman" w:cs="Times New Roman"/>
                <w:color w:val="000000"/>
                <w:sz w:val="16"/>
                <w:szCs w:val="16"/>
              </w:rPr>
              <w:t xml:space="preserve"> № 100</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Плёнка на </w:t>
            </w:r>
            <w:proofErr w:type="spellStart"/>
            <w:r w:rsidRPr="00B9359F">
              <w:rPr>
                <w:rFonts w:ascii="Times New Roman" w:hAnsi="Times New Roman" w:cs="Times New Roman"/>
                <w:color w:val="000000"/>
                <w:sz w:val="16"/>
                <w:szCs w:val="16"/>
              </w:rPr>
              <w:t>маммограф</w:t>
            </w:r>
            <w:proofErr w:type="spellEnd"/>
            <w:r w:rsidRPr="00B9359F">
              <w:rPr>
                <w:rFonts w:ascii="Times New Roman" w:hAnsi="Times New Roman" w:cs="Times New Roman"/>
                <w:color w:val="000000"/>
                <w:sz w:val="16"/>
                <w:szCs w:val="16"/>
              </w:rPr>
              <w:t xml:space="preserve"> DRYSTAR DT 5 MAMMO 26 х30 , 10 х12 </w:t>
            </w:r>
            <w:proofErr w:type="spellStart"/>
            <w:r w:rsidRPr="00B9359F">
              <w:rPr>
                <w:rFonts w:ascii="Times New Roman" w:hAnsi="Times New Roman" w:cs="Times New Roman"/>
                <w:color w:val="000000"/>
                <w:sz w:val="16"/>
                <w:szCs w:val="16"/>
              </w:rPr>
              <w:t>in</w:t>
            </w:r>
            <w:proofErr w:type="spellEnd"/>
            <w:r w:rsidRPr="00B9359F">
              <w:rPr>
                <w:rFonts w:ascii="Times New Roman" w:hAnsi="Times New Roman" w:cs="Times New Roman"/>
                <w:color w:val="000000"/>
                <w:sz w:val="16"/>
                <w:szCs w:val="16"/>
              </w:rPr>
              <w:t xml:space="preserve"> № 100</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97 200,00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583 200,00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lastRenderedPageBreak/>
              <w:t>28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Лампа DRT 240 на УФО аппарат</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Лампа DRT 240 на УФО аппарат</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23 300,00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46 600,00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29</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Гемостатическая</w:t>
            </w:r>
            <w:proofErr w:type="spellEnd"/>
            <w:r w:rsidRPr="00B9359F">
              <w:rPr>
                <w:rFonts w:ascii="Times New Roman" w:hAnsi="Times New Roman" w:cs="Times New Roman"/>
                <w:color w:val="000000"/>
                <w:sz w:val="16"/>
                <w:szCs w:val="16"/>
              </w:rPr>
              <w:t xml:space="preserve"> жидкость для остановки кровотечения из десны, 30 мл</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Гемостатическая</w:t>
            </w:r>
            <w:proofErr w:type="spellEnd"/>
            <w:r w:rsidRPr="00B9359F">
              <w:rPr>
                <w:rFonts w:ascii="Times New Roman" w:hAnsi="Times New Roman" w:cs="Times New Roman"/>
                <w:color w:val="000000"/>
                <w:sz w:val="16"/>
                <w:szCs w:val="16"/>
              </w:rPr>
              <w:t xml:space="preserve"> жидкость для остановки кровотечения из десны, во флаконе не менее 30 мл</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2 300,00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11 500,00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30</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Композитная пломба химического отверждения (реставрационный материал) (паста + </w:t>
            </w:r>
            <w:proofErr w:type="gramStart"/>
            <w:r w:rsidRPr="00B9359F">
              <w:rPr>
                <w:rFonts w:ascii="Times New Roman" w:hAnsi="Times New Roman" w:cs="Times New Roman"/>
                <w:color w:val="000000"/>
                <w:sz w:val="16"/>
                <w:szCs w:val="16"/>
              </w:rPr>
              <w:t>паста</w:t>
            </w:r>
            <w:proofErr w:type="gramEnd"/>
            <w:r w:rsidRPr="00B9359F">
              <w:rPr>
                <w:rFonts w:ascii="Times New Roman" w:hAnsi="Times New Roman" w:cs="Times New Roman"/>
                <w:color w:val="000000"/>
                <w:sz w:val="16"/>
                <w:szCs w:val="16"/>
              </w:rPr>
              <w:t xml:space="preserve">) 15 </w:t>
            </w:r>
            <w:proofErr w:type="spellStart"/>
            <w:r w:rsidRPr="00B9359F">
              <w:rPr>
                <w:rFonts w:ascii="Times New Roman" w:hAnsi="Times New Roman" w:cs="Times New Roman"/>
                <w:color w:val="000000"/>
                <w:sz w:val="16"/>
                <w:szCs w:val="16"/>
              </w:rPr>
              <w:t>гр</w:t>
            </w:r>
            <w:proofErr w:type="spellEnd"/>
            <w:r w:rsidRPr="00B9359F">
              <w:rPr>
                <w:rFonts w:ascii="Times New Roman" w:hAnsi="Times New Roman" w:cs="Times New Roman"/>
                <w:color w:val="000000"/>
                <w:sz w:val="16"/>
                <w:szCs w:val="16"/>
              </w:rPr>
              <w:t xml:space="preserve"> + 15 </w:t>
            </w:r>
            <w:proofErr w:type="spellStart"/>
            <w:r w:rsidRPr="00B9359F">
              <w:rPr>
                <w:rFonts w:ascii="Times New Roman" w:hAnsi="Times New Roman" w:cs="Times New Roman"/>
                <w:color w:val="000000"/>
                <w:sz w:val="16"/>
                <w:szCs w:val="16"/>
              </w:rPr>
              <w:t>гр</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Композитная пломба химического отверждения (реставрационный материал) (паста + </w:t>
            </w:r>
            <w:proofErr w:type="gramStart"/>
            <w:r w:rsidRPr="00B9359F">
              <w:rPr>
                <w:rFonts w:ascii="Times New Roman" w:hAnsi="Times New Roman" w:cs="Times New Roman"/>
                <w:color w:val="000000"/>
                <w:sz w:val="16"/>
                <w:szCs w:val="16"/>
              </w:rPr>
              <w:t>паста</w:t>
            </w:r>
            <w:proofErr w:type="gramEnd"/>
            <w:r w:rsidRPr="00B9359F">
              <w:rPr>
                <w:rFonts w:ascii="Times New Roman" w:hAnsi="Times New Roman" w:cs="Times New Roman"/>
                <w:color w:val="000000"/>
                <w:sz w:val="16"/>
                <w:szCs w:val="16"/>
              </w:rPr>
              <w:t xml:space="preserve">) 15 </w:t>
            </w:r>
            <w:proofErr w:type="spellStart"/>
            <w:r w:rsidRPr="00B9359F">
              <w:rPr>
                <w:rFonts w:ascii="Times New Roman" w:hAnsi="Times New Roman" w:cs="Times New Roman"/>
                <w:color w:val="000000"/>
                <w:sz w:val="16"/>
                <w:szCs w:val="16"/>
              </w:rPr>
              <w:t>гр</w:t>
            </w:r>
            <w:proofErr w:type="spellEnd"/>
            <w:r w:rsidRPr="00B9359F">
              <w:rPr>
                <w:rFonts w:ascii="Times New Roman" w:hAnsi="Times New Roman" w:cs="Times New Roman"/>
                <w:color w:val="000000"/>
                <w:sz w:val="16"/>
                <w:szCs w:val="16"/>
              </w:rPr>
              <w:t xml:space="preserve"> + 15 </w:t>
            </w:r>
            <w:proofErr w:type="spellStart"/>
            <w:r w:rsidRPr="00B9359F">
              <w:rPr>
                <w:rFonts w:ascii="Times New Roman" w:hAnsi="Times New Roman" w:cs="Times New Roman"/>
                <w:color w:val="000000"/>
                <w:sz w:val="16"/>
                <w:szCs w:val="16"/>
              </w:rPr>
              <w:t>гр</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9 750,00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48 750,00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Пульпоэкстратор</w:t>
            </w:r>
            <w:proofErr w:type="spellEnd"/>
            <w:r w:rsidRPr="00B9359F">
              <w:rPr>
                <w:rFonts w:ascii="Times New Roman" w:hAnsi="Times New Roman" w:cs="Times New Roman"/>
                <w:color w:val="000000"/>
                <w:sz w:val="16"/>
                <w:szCs w:val="16"/>
              </w:rPr>
              <w:t xml:space="preserve"> для обработки зуба 30мм </w:t>
            </w:r>
            <w:proofErr w:type="gramStart"/>
            <w:r w:rsidRPr="00B9359F">
              <w:rPr>
                <w:rFonts w:ascii="Times New Roman" w:hAnsi="Times New Roman" w:cs="Times New Roman"/>
                <w:color w:val="000000"/>
                <w:sz w:val="16"/>
                <w:szCs w:val="16"/>
              </w:rPr>
              <w:t>одноразовый</w:t>
            </w:r>
            <w:proofErr w:type="gramEnd"/>
            <w:r w:rsidRPr="00B9359F">
              <w:rPr>
                <w:rFonts w:ascii="Times New Roman" w:hAnsi="Times New Roman" w:cs="Times New Roman"/>
                <w:color w:val="000000"/>
                <w:sz w:val="16"/>
                <w:szCs w:val="16"/>
              </w:rPr>
              <w:t xml:space="preserve"> № 100</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Пульпоэкстратор</w:t>
            </w:r>
            <w:proofErr w:type="spellEnd"/>
            <w:r w:rsidRPr="00B9359F">
              <w:rPr>
                <w:rFonts w:ascii="Times New Roman" w:hAnsi="Times New Roman" w:cs="Times New Roman"/>
                <w:color w:val="000000"/>
                <w:sz w:val="16"/>
                <w:szCs w:val="16"/>
              </w:rPr>
              <w:t xml:space="preserve"> для обработки зуба 30мм </w:t>
            </w:r>
            <w:proofErr w:type="gramStart"/>
            <w:r w:rsidRPr="00B9359F">
              <w:rPr>
                <w:rFonts w:ascii="Times New Roman" w:hAnsi="Times New Roman" w:cs="Times New Roman"/>
                <w:color w:val="000000"/>
                <w:sz w:val="16"/>
                <w:szCs w:val="16"/>
              </w:rPr>
              <w:t>одноразовый</w:t>
            </w:r>
            <w:proofErr w:type="gramEnd"/>
            <w:r w:rsidRPr="00B9359F">
              <w:rPr>
                <w:rFonts w:ascii="Times New Roman" w:hAnsi="Times New Roman" w:cs="Times New Roman"/>
                <w:color w:val="000000"/>
                <w:sz w:val="16"/>
                <w:szCs w:val="16"/>
              </w:rPr>
              <w:t xml:space="preserve"> № 100</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3 040,00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15 200,00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Для протравления эмали и дентина гель 4,3 </w:t>
            </w:r>
            <w:proofErr w:type="spellStart"/>
            <w:r w:rsidRPr="00B9359F">
              <w:rPr>
                <w:rFonts w:ascii="Times New Roman" w:hAnsi="Times New Roman" w:cs="Times New Roman"/>
                <w:color w:val="000000"/>
                <w:sz w:val="16"/>
                <w:szCs w:val="16"/>
              </w:rPr>
              <w:t>гр</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голубой</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Для протравления эмали и дентина гель 4,3 </w:t>
            </w:r>
            <w:proofErr w:type="spellStart"/>
            <w:r w:rsidRPr="00B9359F">
              <w:rPr>
                <w:rFonts w:ascii="Times New Roman" w:hAnsi="Times New Roman" w:cs="Times New Roman"/>
                <w:color w:val="000000"/>
                <w:sz w:val="16"/>
                <w:szCs w:val="16"/>
              </w:rPr>
              <w:t>гр</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голубой</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3 160,00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15 800,00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Штифты бумажные, размер асс 15 /02 конус/уп-200шт/</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Штифты бумажные, размер асс 15 /02 конус/уп-200шт/</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1 755,00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8 775,00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Штифты бумажные, размер асс 20 /02 конус/уп-200шт/</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Штифты бумажные, размер асс 20 /02 конус/уп-200шт/</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1 755,00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3 510,00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Штифты бумажные, размер асс 30 /02 конус/уп-200шт</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Штифты бумажные, размер асс 30 /02 конус/уп-200шт</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1 755,00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8 775,00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Прокладочный материал для пломбы с </w:t>
            </w:r>
            <w:proofErr w:type="spellStart"/>
            <w:r w:rsidRPr="00B9359F">
              <w:rPr>
                <w:rFonts w:ascii="Times New Roman" w:hAnsi="Times New Roman" w:cs="Times New Roman"/>
                <w:color w:val="000000"/>
                <w:sz w:val="16"/>
                <w:szCs w:val="16"/>
              </w:rPr>
              <w:t>гидроксидом</w:t>
            </w:r>
            <w:proofErr w:type="spellEnd"/>
            <w:r w:rsidRPr="00B9359F">
              <w:rPr>
                <w:rFonts w:ascii="Times New Roman" w:hAnsi="Times New Roman" w:cs="Times New Roman"/>
                <w:color w:val="000000"/>
                <w:sz w:val="16"/>
                <w:szCs w:val="16"/>
              </w:rPr>
              <w:t xml:space="preserve"> кальция 12 </w:t>
            </w:r>
            <w:proofErr w:type="spellStart"/>
            <w:r w:rsidRPr="00B9359F">
              <w:rPr>
                <w:rFonts w:ascii="Times New Roman" w:hAnsi="Times New Roman" w:cs="Times New Roman"/>
                <w:color w:val="000000"/>
                <w:sz w:val="16"/>
                <w:szCs w:val="16"/>
              </w:rPr>
              <w:t>гр</w:t>
            </w:r>
            <w:proofErr w:type="spellEnd"/>
            <w:r w:rsidRPr="00B9359F">
              <w:rPr>
                <w:rFonts w:ascii="Times New Roman" w:hAnsi="Times New Roman" w:cs="Times New Roman"/>
                <w:color w:val="000000"/>
                <w:sz w:val="16"/>
                <w:szCs w:val="16"/>
              </w:rPr>
              <w:t xml:space="preserve"> + 12гр (НЕ </w:t>
            </w:r>
            <w:proofErr w:type="gramStart"/>
            <w:r w:rsidRPr="00B9359F">
              <w:rPr>
                <w:rFonts w:ascii="Times New Roman" w:hAnsi="Times New Roman" w:cs="Times New Roman"/>
                <w:color w:val="000000"/>
                <w:sz w:val="16"/>
                <w:szCs w:val="16"/>
              </w:rPr>
              <w:t>световая</w:t>
            </w:r>
            <w:proofErr w:type="gramEnd"/>
            <w:r w:rsidRPr="00B9359F">
              <w:rPr>
                <w:rFonts w:ascii="Times New Roman" w:hAnsi="Times New Roman" w:cs="Times New Roman"/>
                <w:color w:val="000000"/>
                <w:sz w:val="16"/>
                <w:szCs w:val="16"/>
              </w:rPr>
              <w:t>)</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Прокладочный материал для пломбы с </w:t>
            </w:r>
            <w:proofErr w:type="spellStart"/>
            <w:r w:rsidRPr="00B9359F">
              <w:rPr>
                <w:rFonts w:ascii="Times New Roman" w:hAnsi="Times New Roman" w:cs="Times New Roman"/>
                <w:color w:val="000000"/>
                <w:sz w:val="16"/>
                <w:szCs w:val="16"/>
              </w:rPr>
              <w:t>гидроксидом</w:t>
            </w:r>
            <w:proofErr w:type="spellEnd"/>
            <w:r w:rsidRPr="00B9359F">
              <w:rPr>
                <w:rFonts w:ascii="Times New Roman" w:hAnsi="Times New Roman" w:cs="Times New Roman"/>
                <w:color w:val="000000"/>
                <w:sz w:val="16"/>
                <w:szCs w:val="16"/>
              </w:rPr>
              <w:t xml:space="preserve"> кальция 12 </w:t>
            </w:r>
            <w:proofErr w:type="spellStart"/>
            <w:r w:rsidRPr="00B9359F">
              <w:rPr>
                <w:rFonts w:ascii="Times New Roman" w:hAnsi="Times New Roman" w:cs="Times New Roman"/>
                <w:color w:val="000000"/>
                <w:sz w:val="16"/>
                <w:szCs w:val="16"/>
              </w:rPr>
              <w:t>гр</w:t>
            </w:r>
            <w:proofErr w:type="spellEnd"/>
            <w:r w:rsidRPr="00B9359F">
              <w:rPr>
                <w:rFonts w:ascii="Times New Roman" w:hAnsi="Times New Roman" w:cs="Times New Roman"/>
                <w:color w:val="000000"/>
                <w:sz w:val="16"/>
                <w:szCs w:val="16"/>
              </w:rPr>
              <w:t xml:space="preserve"> + 12гр (НЕ </w:t>
            </w:r>
            <w:proofErr w:type="gramStart"/>
            <w:r w:rsidRPr="00B9359F">
              <w:rPr>
                <w:rFonts w:ascii="Times New Roman" w:hAnsi="Times New Roman" w:cs="Times New Roman"/>
                <w:color w:val="000000"/>
                <w:sz w:val="16"/>
                <w:szCs w:val="16"/>
              </w:rPr>
              <w:t>световая</w:t>
            </w:r>
            <w:proofErr w:type="gramEnd"/>
            <w:r w:rsidRPr="00B9359F">
              <w:rPr>
                <w:rFonts w:ascii="Times New Roman" w:hAnsi="Times New Roman" w:cs="Times New Roman"/>
                <w:color w:val="000000"/>
                <w:sz w:val="16"/>
                <w:szCs w:val="16"/>
              </w:rPr>
              <w:t>)</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6 465,00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12 930,00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proofErr w:type="gramStart"/>
            <w:r w:rsidRPr="00B9359F">
              <w:rPr>
                <w:rFonts w:ascii="Times New Roman" w:hAnsi="Times New Roman" w:cs="Times New Roman"/>
                <w:color w:val="000000"/>
                <w:sz w:val="16"/>
                <w:szCs w:val="16"/>
              </w:rPr>
              <w:t>К</w:t>
            </w:r>
            <w:proofErr w:type="gramEnd"/>
            <w:r w:rsidRPr="00B9359F">
              <w:rPr>
                <w:rFonts w:ascii="Times New Roman" w:hAnsi="Times New Roman" w:cs="Times New Roman"/>
                <w:color w:val="000000"/>
                <w:sz w:val="16"/>
                <w:szCs w:val="16"/>
              </w:rPr>
              <w:t>-Files</w:t>
            </w:r>
            <w:proofErr w:type="spellEnd"/>
            <w:r w:rsidRPr="00B9359F">
              <w:rPr>
                <w:rFonts w:ascii="Times New Roman" w:hAnsi="Times New Roman" w:cs="Times New Roman"/>
                <w:color w:val="000000"/>
                <w:sz w:val="16"/>
                <w:szCs w:val="16"/>
              </w:rPr>
              <w:t xml:space="preserve"> №10 31мм </w:t>
            </w:r>
            <w:proofErr w:type="spellStart"/>
            <w:r w:rsidRPr="00B9359F">
              <w:rPr>
                <w:rFonts w:ascii="Times New Roman" w:hAnsi="Times New Roman" w:cs="Times New Roman"/>
                <w:color w:val="000000"/>
                <w:sz w:val="16"/>
                <w:szCs w:val="16"/>
              </w:rPr>
              <w:t>Pro-Endo</w:t>
            </w:r>
            <w:proofErr w:type="spellEnd"/>
            <w:r w:rsidRPr="00B9359F">
              <w:rPr>
                <w:rFonts w:ascii="Times New Roman" w:hAnsi="Times New Roman" w:cs="Times New Roman"/>
                <w:color w:val="000000"/>
                <w:sz w:val="16"/>
                <w:szCs w:val="16"/>
              </w:rPr>
              <w:t>, для обработки зуба</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proofErr w:type="gramStart"/>
            <w:r w:rsidRPr="00B9359F">
              <w:rPr>
                <w:rFonts w:ascii="Times New Roman" w:hAnsi="Times New Roman" w:cs="Times New Roman"/>
                <w:color w:val="000000"/>
                <w:sz w:val="16"/>
                <w:szCs w:val="16"/>
              </w:rPr>
              <w:t>К</w:t>
            </w:r>
            <w:proofErr w:type="gramEnd"/>
            <w:r w:rsidRPr="00B9359F">
              <w:rPr>
                <w:rFonts w:ascii="Times New Roman" w:hAnsi="Times New Roman" w:cs="Times New Roman"/>
                <w:color w:val="000000"/>
                <w:sz w:val="16"/>
                <w:szCs w:val="16"/>
              </w:rPr>
              <w:t>-Files</w:t>
            </w:r>
            <w:proofErr w:type="spellEnd"/>
            <w:r w:rsidRPr="00B9359F">
              <w:rPr>
                <w:rFonts w:ascii="Times New Roman" w:hAnsi="Times New Roman" w:cs="Times New Roman"/>
                <w:color w:val="000000"/>
                <w:sz w:val="16"/>
                <w:szCs w:val="16"/>
              </w:rPr>
              <w:t xml:space="preserve"> №10 31мм </w:t>
            </w:r>
            <w:proofErr w:type="spellStart"/>
            <w:r w:rsidRPr="00B9359F">
              <w:rPr>
                <w:rFonts w:ascii="Times New Roman" w:hAnsi="Times New Roman" w:cs="Times New Roman"/>
                <w:color w:val="000000"/>
                <w:sz w:val="16"/>
                <w:szCs w:val="16"/>
              </w:rPr>
              <w:t>Pro-Endo</w:t>
            </w:r>
            <w:proofErr w:type="spellEnd"/>
            <w:r w:rsidRPr="00B9359F">
              <w:rPr>
                <w:rFonts w:ascii="Times New Roman" w:hAnsi="Times New Roman" w:cs="Times New Roman"/>
                <w:color w:val="000000"/>
                <w:sz w:val="16"/>
                <w:szCs w:val="16"/>
              </w:rPr>
              <w:t>, для обработки зуба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1 520,00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1 520,00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Зеркало стоматологическое с ручкой (обычное стекло)</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Зеркало стоматологическое с ручкой (обычное стекло)</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1 100,00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22 000,00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39</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Стоматологический </w:t>
            </w:r>
            <w:proofErr w:type="spellStart"/>
            <w:r w:rsidRPr="00B9359F">
              <w:rPr>
                <w:rFonts w:ascii="Times New Roman" w:hAnsi="Times New Roman" w:cs="Times New Roman"/>
                <w:color w:val="000000"/>
                <w:sz w:val="16"/>
                <w:szCs w:val="16"/>
              </w:rPr>
              <w:t>спрей</w:t>
            </w:r>
            <w:proofErr w:type="spellEnd"/>
            <w:r w:rsidRPr="00B9359F">
              <w:rPr>
                <w:rFonts w:ascii="Times New Roman" w:hAnsi="Times New Roman" w:cs="Times New Roman"/>
                <w:color w:val="000000"/>
                <w:sz w:val="16"/>
                <w:szCs w:val="16"/>
              </w:rPr>
              <w:t xml:space="preserve"> - масло для обработки наконечников 500 мл</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Стоматологический </w:t>
            </w:r>
            <w:proofErr w:type="spellStart"/>
            <w:r w:rsidRPr="00B9359F">
              <w:rPr>
                <w:rFonts w:ascii="Times New Roman" w:hAnsi="Times New Roman" w:cs="Times New Roman"/>
                <w:color w:val="000000"/>
                <w:sz w:val="16"/>
                <w:szCs w:val="16"/>
              </w:rPr>
              <w:t>спрей</w:t>
            </w:r>
            <w:proofErr w:type="spellEnd"/>
            <w:r w:rsidRPr="00B9359F">
              <w:rPr>
                <w:rFonts w:ascii="Times New Roman" w:hAnsi="Times New Roman" w:cs="Times New Roman"/>
                <w:color w:val="000000"/>
                <w:sz w:val="16"/>
                <w:szCs w:val="16"/>
              </w:rPr>
              <w:t xml:space="preserve"> - масло для обработки наконечников 500 мл</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5 100,00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5 100,00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40</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 4 859/014 (для сверления зуба)</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 4 859/014 (для сверления зуба)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1 100,00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Полировочная паста для чистки и полировки зубов 49 </w:t>
            </w:r>
            <w:proofErr w:type="spellStart"/>
            <w:r w:rsidRPr="00B9359F">
              <w:rPr>
                <w:rFonts w:ascii="Times New Roman" w:hAnsi="Times New Roman" w:cs="Times New Roman"/>
                <w:color w:val="000000"/>
                <w:sz w:val="16"/>
                <w:szCs w:val="16"/>
              </w:rPr>
              <w:t>гр</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Полировочная паста для чистки и полировки зубов 49 </w:t>
            </w:r>
            <w:proofErr w:type="spellStart"/>
            <w:r w:rsidRPr="00B9359F">
              <w:rPr>
                <w:rFonts w:ascii="Times New Roman" w:hAnsi="Times New Roman" w:cs="Times New Roman"/>
                <w:color w:val="000000"/>
                <w:sz w:val="16"/>
                <w:szCs w:val="16"/>
              </w:rPr>
              <w:t>гр</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1 520,00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7 600,00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Жидкость для промывания каналов 3% (100мл)</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Жидкость для промывания каналов 3% (100мл)</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4 130,00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20 650,00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Прокладочный материал для пломбирования корневых каналов</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Прокладочный материал для пломбирования корневых каналов</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3 040,00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9 120,00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w:t>
            </w:r>
            <w:r w:rsidRPr="00B9359F">
              <w:rPr>
                <w:rFonts w:ascii="Times New Roman" w:eastAsia="Times New Roman" w:hAnsi="Times New Roman" w:cs="Times New Roman"/>
                <w:bCs/>
                <w:sz w:val="14"/>
                <w:szCs w:val="14"/>
              </w:rPr>
              <w:lastRenderedPageBreak/>
              <w:t xml:space="preserve">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lastRenderedPageBreak/>
              <w:t xml:space="preserve">шартқа қол қойылған күннен бастап 30күнтізбелік </w:t>
            </w:r>
            <w:r w:rsidRPr="00B9359F">
              <w:rPr>
                <w:rStyle w:val="tlid-translation"/>
                <w:rFonts w:ascii="Times New Roman" w:hAnsi="Times New Roman" w:cs="Times New Roman"/>
                <w:sz w:val="14"/>
                <w:szCs w:val="14"/>
                <w:lang w:val="kk-KZ"/>
              </w:rPr>
              <w:lastRenderedPageBreak/>
              <w:t>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lastRenderedPageBreak/>
              <w:t>44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Паста  для временного  пломбирования зубов 50 </w:t>
            </w:r>
            <w:proofErr w:type="spellStart"/>
            <w:r w:rsidRPr="00B9359F">
              <w:rPr>
                <w:rFonts w:ascii="Times New Roman" w:hAnsi="Times New Roman" w:cs="Times New Roman"/>
                <w:color w:val="000000"/>
                <w:sz w:val="16"/>
                <w:szCs w:val="16"/>
              </w:rPr>
              <w:t>гр</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Паста  для временного  пломбирования зубов 50 </w:t>
            </w:r>
            <w:proofErr w:type="spellStart"/>
            <w:r w:rsidRPr="00B9359F">
              <w:rPr>
                <w:rFonts w:ascii="Times New Roman" w:hAnsi="Times New Roman" w:cs="Times New Roman"/>
                <w:color w:val="000000"/>
                <w:sz w:val="16"/>
                <w:szCs w:val="16"/>
              </w:rPr>
              <w:t>гр</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құты</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4 500,00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Мышьяковистая паста 6 </w:t>
            </w:r>
            <w:proofErr w:type="spellStart"/>
            <w:r w:rsidRPr="00B9359F">
              <w:rPr>
                <w:rFonts w:ascii="Times New Roman" w:hAnsi="Times New Roman" w:cs="Times New Roman"/>
                <w:color w:val="000000"/>
                <w:sz w:val="16"/>
                <w:szCs w:val="16"/>
              </w:rPr>
              <w:t>гр</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Мышьяковистая паста 6 </w:t>
            </w:r>
            <w:proofErr w:type="spellStart"/>
            <w:r w:rsidRPr="00B9359F">
              <w:rPr>
                <w:rFonts w:ascii="Times New Roman" w:hAnsi="Times New Roman" w:cs="Times New Roman"/>
                <w:color w:val="000000"/>
                <w:sz w:val="16"/>
                <w:szCs w:val="16"/>
              </w:rPr>
              <w:t>гр</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5 000,00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Гель стоматологический наружный </w:t>
            </w:r>
            <w:proofErr w:type="spellStart"/>
            <w:r w:rsidRPr="00B9359F">
              <w:rPr>
                <w:rFonts w:ascii="Times New Roman" w:hAnsi="Times New Roman" w:cs="Times New Roman"/>
                <w:color w:val="000000"/>
                <w:sz w:val="16"/>
                <w:szCs w:val="16"/>
              </w:rPr>
              <w:t>обезбаливающий</w:t>
            </w:r>
            <w:proofErr w:type="spellEnd"/>
            <w:r w:rsidRPr="00B9359F">
              <w:rPr>
                <w:rFonts w:ascii="Times New Roman" w:hAnsi="Times New Roman" w:cs="Times New Roman"/>
                <w:color w:val="000000"/>
                <w:sz w:val="16"/>
                <w:szCs w:val="16"/>
              </w:rPr>
              <w:t xml:space="preserve"> 45 </w:t>
            </w:r>
            <w:proofErr w:type="spellStart"/>
            <w:r w:rsidRPr="00B9359F">
              <w:rPr>
                <w:rFonts w:ascii="Times New Roman" w:hAnsi="Times New Roman" w:cs="Times New Roman"/>
                <w:color w:val="000000"/>
                <w:sz w:val="16"/>
                <w:szCs w:val="16"/>
              </w:rPr>
              <w:t>гр</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Гель стоматологический наружный </w:t>
            </w:r>
            <w:proofErr w:type="spellStart"/>
            <w:r w:rsidRPr="00B9359F">
              <w:rPr>
                <w:rFonts w:ascii="Times New Roman" w:hAnsi="Times New Roman" w:cs="Times New Roman"/>
                <w:color w:val="000000"/>
                <w:sz w:val="16"/>
                <w:szCs w:val="16"/>
              </w:rPr>
              <w:t>обезбаливающий</w:t>
            </w:r>
            <w:proofErr w:type="spellEnd"/>
            <w:r w:rsidRPr="00B9359F">
              <w:rPr>
                <w:rFonts w:ascii="Times New Roman" w:hAnsi="Times New Roman" w:cs="Times New Roman"/>
                <w:color w:val="000000"/>
                <w:sz w:val="16"/>
                <w:szCs w:val="16"/>
              </w:rPr>
              <w:t xml:space="preserve"> 45 </w:t>
            </w:r>
            <w:proofErr w:type="spellStart"/>
            <w:r w:rsidRPr="00B9359F">
              <w:rPr>
                <w:rFonts w:ascii="Times New Roman" w:hAnsi="Times New Roman" w:cs="Times New Roman"/>
                <w:color w:val="000000"/>
                <w:sz w:val="16"/>
                <w:szCs w:val="16"/>
              </w:rPr>
              <w:t>гр</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4 375,00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8 750,00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твердосплавный: FG1S/014 №6</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твердосплавный: FG1S/014 №6</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490,00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2 450,00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твердосплавный: FG1S/016 №6</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твердосплавный: FG1S/016 №6</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490,00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2 450,00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49</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твердосплавный: FG1S/018 №6</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Бор твердосплавный: FG1S/018 №6</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490,00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2 450,00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50</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Щипцы для удаления молочных моляров нижней челюсти, №22А</w:t>
            </w:r>
          </w:p>
        </w:tc>
        <w:tc>
          <w:tcPr>
            <w:tcW w:w="2660" w:type="dxa"/>
            <w:vAlign w:val="center"/>
          </w:tcPr>
          <w:p w:rsidR="00B9359F" w:rsidRPr="00B9359F" w:rsidRDefault="00B9359F" w:rsidP="00B9359F">
            <w:pPr>
              <w:spacing w:after="0" w:line="240" w:lineRule="auto"/>
              <w:jc w:val="center"/>
              <w:rPr>
                <w:rFonts w:ascii="Times New Roman" w:eastAsia="Times New Roman" w:hAnsi="Times New Roman" w:cs="Times New Roman"/>
                <w:sz w:val="16"/>
                <w:szCs w:val="16"/>
              </w:rPr>
            </w:pPr>
            <w:proofErr w:type="gramStart"/>
            <w:r w:rsidRPr="00B9359F">
              <w:rPr>
                <w:rFonts w:ascii="Times New Roman" w:hAnsi="Times New Roman" w:cs="Times New Roman"/>
                <w:color w:val="000000"/>
                <w:sz w:val="16"/>
                <w:szCs w:val="16"/>
              </w:rPr>
              <w:t xml:space="preserve">Щипцы для удаления молочных моляров нижней челюсти, №22А, </w:t>
            </w:r>
            <w:r w:rsidRPr="00B9359F">
              <w:rPr>
                <w:rFonts w:ascii="Times New Roman" w:eastAsia="Times New Roman" w:hAnsi="Times New Roman" w:cs="Times New Roman"/>
                <w:sz w:val="16"/>
                <w:szCs w:val="16"/>
              </w:rPr>
              <w:t>Тип: многоразовые; Назначение: для удаления молочных моляров нижней челюсти; Область применения: хирургическая стоматология; Рабочая часть: клювовидная; Длина: 154 мм; Длина рабочей части: 9 мм; Материал: нержавеющая сталь; Состоят из 2-х рычагов, соединенных между собой шарниром, рабочей части (щечек) и ручек с насечками;</w:t>
            </w:r>
            <w:proofErr w:type="gramEnd"/>
            <w:r w:rsidRPr="00B9359F">
              <w:rPr>
                <w:rFonts w:ascii="Times New Roman" w:eastAsia="Times New Roman" w:hAnsi="Times New Roman" w:cs="Times New Roman"/>
                <w:sz w:val="16"/>
                <w:szCs w:val="16"/>
              </w:rPr>
              <w:t xml:space="preserve"> Рабочая часть имеет клювовидную форму; Прямые ручки с рифленой поверхностью; Форма щечек соответствует анатомическим особенностям отдельных зубов.</w:t>
            </w:r>
          </w:p>
          <w:p w:rsidR="00B9359F" w:rsidRPr="00B9359F" w:rsidRDefault="00B9359F" w:rsidP="00B9359F">
            <w:pPr>
              <w:spacing w:after="0" w:line="240" w:lineRule="auto"/>
              <w:jc w:val="center"/>
              <w:rPr>
                <w:rFonts w:ascii="Times New Roman" w:hAnsi="Times New Roman" w:cs="Times New Roman"/>
                <w:color w:val="000000"/>
                <w:sz w:val="16"/>
                <w:szCs w:val="16"/>
              </w:rPr>
            </w:pP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6 750,00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13 500,00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Щипцы №39 для удаления верхних молочных моляров</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Щипцы №39 для удаления верхних молочных моляров, Общая длина: 165 мм; имеют поперечно-продольные насечки на рабочей части; форма рабочей части соответствует анатомическим особенностям удаляемых зубов; </w:t>
            </w:r>
            <w:proofErr w:type="spellStart"/>
            <w:r w:rsidRPr="00B9359F">
              <w:rPr>
                <w:rFonts w:ascii="Times New Roman" w:hAnsi="Times New Roman" w:cs="Times New Roman"/>
                <w:color w:val="000000"/>
                <w:sz w:val="16"/>
                <w:szCs w:val="16"/>
              </w:rPr>
              <w:t>несходящиеся</w:t>
            </w:r>
            <w:proofErr w:type="spellEnd"/>
            <w:r w:rsidRPr="00B9359F">
              <w:rPr>
                <w:rFonts w:ascii="Times New Roman" w:hAnsi="Times New Roman" w:cs="Times New Roman"/>
                <w:color w:val="000000"/>
                <w:sz w:val="16"/>
                <w:szCs w:val="16"/>
              </w:rPr>
              <w:t xml:space="preserve"> губки, </w:t>
            </w:r>
            <w:r w:rsidRPr="00B9359F">
              <w:rPr>
                <w:rFonts w:ascii="Times New Roman" w:hAnsi="Times New Roman" w:cs="Times New Roman"/>
                <w:color w:val="000000"/>
                <w:sz w:val="16"/>
                <w:szCs w:val="16"/>
                <w:lang w:val="en-US"/>
              </w:rPr>
              <w:t>S</w:t>
            </w:r>
            <w:r w:rsidRPr="00B9359F">
              <w:rPr>
                <w:rFonts w:ascii="Times New Roman" w:hAnsi="Times New Roman" w:cs="Times New Roman"/>
                <w:color w:val="000000"/>
                <w:sz w:val="16"/>
                <w:szCs w:val="16"/>
              </w:rPr>
              <w:t>-образные.</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6 750,00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13 500,00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Жидкость </w:t>
            </w:r>
            <w:proofErr w:type="spellStart"/>
            <w:r w:rsidRPr="00B9359F">
              <w:rPr>
                <w:rFonts w:ascii="Times New Roman" w:hAnsi="Times New Roman" w:cs="Times New Roman"/>
                <w:color w:val="000000"/>
                <w:sz w:val="16"/>
                <w:szCs w:val="16"/>
              </w:rPr>
              <w:t>фторирующая</w:t>
            </w:r>
            <w:proofErr w:type="spellEnd"/>
            <w:r w:rsidRPr="00B9359F">
              <w:rPr>
                <w:rFonts w:ascii="Times New Roman" w:hAnsi="Times New Roman" w:cs="Times New Roman"/>
                <w:color w:val="000000"/>
                <w:sz w:val="16"/>
                <w:szCs w:val="16"/>
              </w:rPr>
              <w:t xml:space="preserve">  для покрытия зубов 25 мл</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Жидкость </w:t>
            </w:r>
            <w:proofErr w:type="spellStart"/>
            <w:r w:rsidRPr="00B9359F">
              <w:rPr>
                <w:rFonts w:ascii="Times New Roman" w:hAnsi="Times New Roman" w:cs="Times New Roman"/>
                <w:color w:val="000000"/>
                <w:sz w:val="16"/>
                <w:szCs w:val="16"/>
              </w:rPr>
              <w:t>фторирующая</w:t>
            </w:r>
            <w:proofErr w:type="spellEnd"/>
            <w:r w:rsidRPr="00B9359F">
              <w:rPr>
                <w:rFonts w:ascii="Times New Roman" w:hAnsi="Times New Roman" w:cs="Times New Roman"/>
                <w:color w:val="000000"/>
                <w:sz w:val="16"/>
                <w:szCs w:val="16"/>
              </w:rPr>
              <w:t xml:space="preserve">  для покрытия зубов 25 мл</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құты</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8 100,00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40 500,00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Матрицы металлические секционные для пломбирования зубов набор 6 видов в наборе - 30 штук твердые 50 мкм</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Матрицы металлические секционные для пломбирования зубов набор 6 видов в наборе - 30 штук твердые 50 мкм</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2 675,00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5 350,00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левый, 13-27</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левый, 13-27</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левый, 13-73L</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левый, 13-73L</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 10х5 мм, 13-4</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 10х5 мм, 13-4</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w:t>
            </w:r>
            <w:r w:rsidRPr="00B9359F">
              <w:rPr>
                <w:rFonts w:ascii="Times New Roman" w:eastAsia="Times New Roman" w:hAnsi="Times New Roman" w:cs="Times New Roman"/>
                <w:bCs/>
                <w:sz w:val="14"/>
                <w:szCs w:val="14"/>
              </w:rPr>
              <w:lastRenderedPageBreak/>
              <w:t xml:space="preserve">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lastRenderedPageBreak/>
              <w:t xml:space="preserve">шартқа қол қойылған күннен бастап </w:t>
            </w:r>
            <w:r w:rsidRPr="00B9359F">
              <w:rPr>
                <w:rStyle w:val="tlid-translation"/>
                <w:rFonts w:ascii="Times New Roman" w:hAnsi="Times New Roman" w:cs="Times New Roman"/>
                <w:sz w:val="14"/>
                <w:szCs w:val="14"/>
                <w:lang w:val="kk-KZ"/>
              </w:rPr>
              <w:lastRenderedPageBreak/>
              <w:t>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lastRenderedPageBreak/>
              <w:t>57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изогнутый, 3,0 мм, 13-5F</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изогнутый, 3,0 мм, 13-5F</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4 мм, 13-10B</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Элеватор, стоматологический 4 мм, 13-10B</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4 050,00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59</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Наконечник для </w:t>
            </w:r>
            <w:proofErr w:type="spellStart"/>
            <w:r w:rsidRPr="00B9359F">
              <w:rPr>
                <w:rFonts w:ascii="Times New Roman" w:hAnsi="Times New Roman" w:cs="Times New Roman"/>
                <w:color w:val="000000"/>
                <w:sz w:val="16"/>
                <w:szCs w:val="16"/>
              </w:rPr>
              <w:t>слюноотсоса</w:t>
            </w:r>
            <w:proofErr w:type="spellEnd"/>
            <w:r w:rsidRPr="00B9359F">
              <w:rPr>
                <w:rFonts w:ascii="Times New Roman" w:hAnsi="Times New Roman" w:cs="Times New Roman"/>
                <w:color w:val="000000"/>
                <w:sz w:val="16"/>
                <w:szCs w:val="16"/>
              </w:rPr>
              <w:t xml:space="preserve"> № 100 одноразовый</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Наконечник для </w:t>
            </w:r>
            <w:proofErr w:type="spellStart"/>
            <w:r w:rsidRPr="00B9359F">
              <w:rPr>
                <w:rFonts w:ascii="Times New Roman" w:hAnsi="Times New Roman" w:cs="Times New Roman"/>
                <w:color w:val="000000"/>
                <w:sz w:val="16"/>
                <w:szCs w:val="16"/>
              </w:rPr>
              <w:t>слюноотсоса</w:t>
            </w:r>
            <w:proofErr w:type="spellEnd"/>
            <w:r w:rsidRPr="00B9359F">
              <w:rPr>
                <w:rFonts w:ascii="Times New Roman" w:hAnsi="Times New Roman" w:cs="Times New Roman"/>
                <w:color w:val="000000"/>
                <w:sz w:val="16"/>
                <w:szCs w:val="16"/>
              </w:rPr>
              <w:t xml:space="preserve"> № 100 одноразовый</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1 520,00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7 600,00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60</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Гладилка стоматологическая двухсторонняя  длина 160 мм </w:t>
            </w:r>
            <w:proofErr w:type="gramStart"/>
            <w:r w:rsidRPr="00B9359F">
              <w:rPr>
                <w:rFonts w:ascii="Times New Roman" w:hAnsi="Times New Roman" w:cs="Times New Roman"/>
                <w:color w:val="000000"/>
                <w:sz w:val="16"/>
                <w:szCs w:val="16"/>
              </w:rPr>
              <w:t>СТ</w:t>
            </w:r>
            <w:proofErr w:type="gramEnd"/>
            <w:r w:rsidRPr="00B9359F">
              <w:rPr>
                <w:rFonts w:ascii="Times New Roman" w:hAnsi="Times New Roman" w:cs="Times New Roman"/>
                <w:color w:val="000000"/>
                <w:sz w:val="16"/>
                <w:szCs w:val="16"/>
              </w:rPr>
              <w:t xml:space="preserve"> - 10 -26-06</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Гладилка стоматологическая двухсторонняя  длина 160 мм </w:t>
            </w:r>
            <w:proofErr w:type="gramStart"/>
            <w:r w:rsidRPr="00B9359F">
              <w:rPr>
                <w:rFonts w:ascii="Times New Roman" w:hAnsi="Times New Roman" w:cs="Times New Roman"/>
                <w:color w:val="000000"/>
                <w:sz w:val="16"/>
                <w:szCs w:val="16"/>
              </w:rPr>
              <w:t>СТ</w:t>
            </w:r>
            <w:proofErr w:type="gramEnd"/>
            <w:r w:rsidRPr="00B9359F">
              <w:rPr>
                <w:rFonts w:ascii="Times New Roman" w:hAnsi="Times New Roman" w:cs="Times New Roman"/>
                <w:color w:val="000000"/>
                <w:sz w:val="16"/>
                <w:szCs w:val="16"/>
              </w:rPr>
              <w:t xml:space="preserve"> - 10 -26-06</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2 400,00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24 000,00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Стоматологический </w:t>
            </w:r>
            <w:proofErr w:type="spellStart"/>
            <w:r w:rsidRPr="00B9359F">
              <w:rPr>
                <w:rFonts w:ascii="Times New Roman" w:hAnsi="Times New Roman" w:cs="Times New Roman"/>
                <w:color w:val="000000"/>
                <w:sz w:val="16"/>
                <w:szCs w:val="16"/>
              </w:rPr>
              <w:t>скалер</w:t>
            </w:r>
            <w:proofErr w:type="spellEnd"/>
            <w:r w:rsidRPr="00B9359F">
              <w:rPr>
                <w:rFonts w:ascii="Times New Roman" w:hAnsi="Times New Roman" w:cs="Times New Roman"/>
                <w:color w:val="000000"/>
                <w:sz w:val="16"/>
                <w:szCs w:val="16"/>
              </w:rPr>
              <w:t xml:space="preserve"> для удаления зубных отложений Н3К-02  с насадками частота колебаний 6100-6500 Гц</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Стоматологический </w:t>
            </w:r>
            <w:proofErr w:type="spellStart"/>
            <w:r w:rsidRPr="00B9359F">
              <w:rPr>
                <w:rFonts w:ascii="Times New Roman" w:hAnsi="Times New Roman" w:cs="Times New Roman"/>
                <w:color w:val="000000"/>
                <w:sz w:val="16"/>
                <w:szCs w:val="16"/>
              </w:rPr>
              <w:t>скалер</w:t>
            </w:r>
            <w:proofErr w:type="spellEnd"/>
            <w:r w:rsidRPr="00B9359F">
              <w:rPr>
                <w:rFonts w:ascii="Times New Roman" w:hAnsi="Times New Roman" w:cs="Times New Roman"/>
                <w:color w:val="000000"/>
                <w:sz w:val="16"/>
                <w:szCs w:val="16"/>
              </w:rPr>
              <w:t xml:space="preserve"> для удаления зубных отложений Н3К-02  с насадками, частота колебаний 6100-6500 Гц</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25 000,00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25 000,00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Зонд стоматологический изогнутый общая длина 155 мм</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Зонд стоматологический изогнутый общая длина 155 мм</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1 300,00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13 000,00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Лента для аппарата ЭКГ </w:t>
            </w:r>
            <w:proofErr w:type="spellStart"/>
            <w:r w:rsidRPr="00B9359F">
              <w:rPr>
                <w:rFonts w:ascii="Times New Roman" w:hAnsi="Times New Roman" w:cs="Times New Roman"/>
                <w:color w:val="000000"/>
                <w:sz w:val="16"/>
                <w:szCs w:val="16"/>
              </w:rPr>
              <w:t>Cardio</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Care</w:t>
            </w:r>
            <w:proofErr w:type="spellEnd"/>
            <w:r w:rsidRPr="00B9359F">
              <w:rPr>
                <w:rFonts w:ascii="Times New Roman" w:hAnsi="Times New Roman" w:cs="Times New Roman"/>
                <w:color w:val="000000"/>
                <w:sz w:val="16"/>
                <w:szCs w:val="16"/>
              </w:rPr>
              <w:t xml:space="preserve"> 2000 215х25х16</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Лента для аппарата ЭКГ </w:t>
            </w:r>
            <w:proofErr w:type="spellStart"/>
            <w:r w:rsidRPr="00B9359F">
              <w:rPr>
                <w:rFonts w:ascii="Times New Roman" w:hAnsi="Times New Roman" w:cs="Times New Roman"/>
                <w:color w:val="000000"/>
                <w:sz w:val="16"/>
                <w:szCs w:val="16"/>
              </w:rPr>
              <w:t>Cardio</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Care</w:t>
            </w:r>
            <w:proofErr w:type="spellEnd"/>
            <w:r w:rsidRPr="00B9359F">
              <w:rPr>
                <w:rFonts w:ascii="Times New Roman" w:hAnsi="Times New Roman" w:cs="Times New Roman"/>
                <w:color w:val="000000"/>
                <w:sz w:val="16"/>
                <w:szCs w:val="16"/>
              </w:rPr>
              <w:t xml:space="preserve"> 2000 215х25х16</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80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1 610,00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128 800,00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Емкость –контейнер для сбора, хранения и утилизации органических отходов и биологических отходов с ручкой 6,0 (класс</w:t>
            </w:r>
            <w:proofErr w:type="gramStart"/>
            <w:r w:rsidRPr="00B9359F">
              <w:rPr>
                <w:rFonts w:ascii="Times New Roman" w:hAnsi="Times New Roman" w:cs="Times New Roman"/>
                <w:color w:val="000000"/>
                <w:sz w:val="16"/>
                <w:szCs w:val="16"/>
              </w:rPr>
              <w:t xml:space="preserve"> Б</w:t>
            </w:r>
            <w:proofErr w:type="gramEnd"/>
            <w:r w:rsidRPr="00B9359F">
              <w:rPr>
                <w:rFonts w:ascii="Times New Roman" w:hAnsi="Times New Roman" w:cs="Times New Roman"/>
                <w:color w:val="000000"/>
                <w:sz w:val="16"/>
                <w:szCs w:val="16"/>
              </w:rPr>
              <w:t>, В)</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Емкость –контейнер для сбора, хранения и утилизации органических отходов и биологических отходов с ручкой 6,0 (класс</w:t>
            </w:r>
            <w:proofErr w:type="gramStart"/>
            <w:r w:rsidRPr="00B9359F">
              <w:rPr>
                <w:rFonts w:ascii="Times New Roman" w:hAnsi="Times New Roman" w:cs="Times New Roman"/>
                <w:color w:val="000000"/>
                <w:sz w:val="16"/>
                <w:szCs w:val="16"/>
              </w:rPr>
              <w:t xml:space="preserve"> Б</w:t>
            </w:r>
            <w:proofErr w:type="gramEnd"/>
            <w:r w:rsidRPr="00B9359F">
              <w:rPr>
                <w:rFonts w:ascii="Times New Roman" w:hAnsi="Times New Roman" w:cs="Times New Roman"/>
                <w:color w:val="000000"/>
                <w:sz w:val="16"/>
                <w:szCs w:val="16"/>
              </w:rPr>
              <w:t>, В)</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дана</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525,00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5 250,00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Индикаторы для сухожаровых шкафов № 500 с журналом ВИНА</w:t>
            </w:r>
            <w:proofErr w:type="gramStart"/>
            <w:r w:rsidRPr="00B9359F">
              <w:rPr>
                <w:rFonts w:ascii="Times New Roman" w:hAnsi="Times New Roman" w:cs="Times New Roman"/>
                <w:color w:val="000000"/>
                <w:sz w:val="16"/>
                <w:szCs w:val="16"/>
              </w:rPr>
              <w:t>Р(</w:t>
            </w:r>
            <w:proofErr w:type="gramEnd"/>
            <w:r w:rsidRPr="00B9359F">
              <w:rPr>
                <w:rFonts w:ascii="Times New Roman" w:hAnsi="Times New Roman" w:cs="Times New Roman"/>
                <w:color w:val="000000"/>
                <w:sz w:val="16"/>
                <w:szCs w:val="16"/>
              </w:rPr>
              <w:t>в комплекте) для контроля работы стерилизаторов воздушного, парового 180 градусов</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Индикаторы для сухожаровых шкафов № 500 с журналом ВИНА</w:t>
            </w:r>
            <w:proofErr w:type="gramStart"/>
            <w:r w:rsidRPr="00B9359F">
              <w:rPr>
                <w:rFonts w:ascii="Times New Roman" w:hAnsi="Times New Roman" w:cs="Times New Roman"/>
                <w:color w:val="000000"/>
                <w:sz w:val="16"/>
                <w:szCs w:val="16"/>
              </w:rPr>
              <w:t>Р(</w:t>
            </w:r>
            <w:proofErr w:type="gramEnd"/>
            <w:r w:rsidRPr="00B9359F">
              <w:rPr>
                <w:rFonts w:ascii="Times New Roman" w:hAnsi="Times New Roman" w:cs="Times New Roman"/>
                <w:color w:val="000000"/>
                <w:sz w:val="16"/>
                <w:szCs w:val="16"/>
              </w:rPr>
              <w:t>в комплекте) для контроля работы стерилизаторов воздушного, парового 180 градусов</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2 600,00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13 000,00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Индикаторы для сухожаровых шкафов № 500 с журналом ВИНАР (в комплекте) для контроля работы стерилизаторов воздушного, парового 130 градусов</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Индикаторы для сухожаровых шкафов № 500 с журналом ВИНАР (в комплекте) для контроля работы стерилизаторов воздушного, парового 130 градусов</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2 600,00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2 600,00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Реактивы для ручной обработки рентгеновских пленок, сухой концентрат, Проявитель  на 15 литров </w:t>
            </w:r>
            <w:proofErr w:type="spellStart"/>
            <w:r w:rsidRPr="00B9359F">
              <w:rPr>
                <w:rFonts w:ascii="Times New Roman" w:hAnsi="Times New Roman" w:cs="Times New Roman"/>
                <w:color w:val="000000"/>
                <w:sz w:val="16"/>
                <w:szCs w:val="16"/>
              </w:rPr>
              <w:t>р-ра</w:t>
            </w:r>
            <w:proofErr w:type="spellEnd"/>
            <w:r w:rsidRPr="00B9359F">
              <w:rPr>
                <w:rFonts w:ascii="Times New Roman" w:hAnsi="Times New Roman" w:cs="Times New Roman"/>
                <w:color w:val="000000"/>
                <w:sz w:val="16"/>
                <w:szCs w:val="16"/>
              </w:rPr>
              <w:t xml:space="preserve"> или аналог </w:t>
            </w:r>
            <w:proofErr w:type="spellStart"/>
            <w:r w:rsidRPr="00B9359F">
              <w:rPr>
                <w:rFonts w:ascii="Times New Roman" w:hAnsi="Times New Roman" w:cs="Times New Roman"/>
                <w:color w:val="000000"/>
                <w:sz w:val="16"/>
                <w:szCs w:val="16"/>
              </w:rPr>
              <w:t>Retina</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Реактивы для ручной обработки рентгеновских пленок, сухой концентрат, Проявитель  на 15 литров </w:t>
            </w:r>
            <w:proofErr w:type="spellStart"/>
            <w:r w:rsidRPr="00B9359F">
              <w:rPr>
                <w:rFonts w:ascii="Times New Roman" w:hAnsi="Times New Roman" w:cs="Times New Roman"/>
                <w:color w:val="000000"/>
                <w:sz w:val="16"/>
                <w:szCs w:val="16"/>
              </w:rPr>
              <w:t>р-ра</w:t>
            </w:r>
            <w:proofErr w:type="spellEnd"/>
            <w:r w:rsidRPr="00B9359F">
              <w:rPr>
                <w:rFonts w:ascii="Times New Roman" w:hAnsi="Times New Roman" w:cs="Times New Roman"/>
                <w:color w:val="000000"/>
                <w:sz w:val="16"/>
                <w:szCs w:val="16"/>
              </w:rPr>
              <w:t xml:space="preserve"> / аналог </w:t>
            </w:r>
            <w:proofErr w:type="spellStart"/>
            <w:r w:rsidRPr="00B9359F">
              <w:rPr>
                <w:rFonts w:ascii="Times New Roman" w:hAnsi="Times New Roman" w:cs="Times New Roman"/>
                <w:color w:val="000000"/>
                <w:sz w:val="16"/>
                <w:szCs w:val="16"/>
              </w:rPr>
              <w:t>Retina</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11 000,00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220 000,00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Фиксаж для рентгеновской пленки для закрепления изображений на фотобумаге или пленке 15 литров раствора аналог </w:t>
            </w:r>
            <w:proofErr w:type="spellStart"/>
            <w:r w:rsidRPr="00B9359F">
              <w:rPr>
                <w:rFonts w:ascii="Times New Roman" w:hAnsi="Times New Roman" w:cs="Times New Roman"/>
                <w:color w:val="000000"/>
                <w:sz w:val="16"/>
                <w:szCs w:val="16"/>
              </w:rPr>
              <w:t>Retina</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Фиксаж для рентгеновской пленки для закрепления изображений на фотобумаге или пленке 15 литров раствора аналог </w:t>
            </w:r>
            <w:proofErr w:type="spellStart"/>
            <w:r w:rsidRPr="00B9359F">
              <w:rPr>
                <w:rFonts w:ascii="Times New Roman" w:hAnsi="Times New Roman" w:cs="Times New Roman"/>
                <w:color w:val="000000"/>
                <w:sz w:val="16"/>
                <w:szCs w:val="16"/>
              </w:rPr>
              <w:t>Retina</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20</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11 000,00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220 000,00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69</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Термобумага на </w:t>
            </w:r>
            <w:proofErr w:type="spellStart"/>
            <w:r w:rsidRPr="00B9359F">
              <w:rPr>
                <w:rFonts w:ascii="Times New Roman" w:hAnsi="Times New Roman" w:cs="Times New Roman"/>
                <w:color w:val="000000"/>
                <w:sz w:val="16"/>
                <w:szCs w:val="16"/>
              </w:rPr>
              <w:t>флюорограф</w:t>
            </w:r>
            <w:proofErr w:type="spellEnd"/>
            <w:r w:rsidRPr="00B9359F">
              <w:rPr>
                <w:rFonts w:ascii="Times New Roman" w:hAnsi="Times New Roman" w:cs="Times New Roman"/>
                <w:color w:val="000000"/>
                <w:sz w:val="16"/>
                <w:szCs w:val="16"/>
              </w:rPr>
              <w:t xml:space="preserve"> SM 110HG 110mm*18 </w:t>
            </w:r>
            <w:proofErr w:type="spellStart"/>
            <w:r w:rsidRPr="00B9359F">
              <w:rPr>
                <w:rFonts w:ascii="Times New Roman" w:hAnsi="Times New Roman" w:cs="Times New Roman"/>
                <w:color w:val="000000"/>
                <w:sz w:val="16"/>
                <w:szCs w:val="16"/>
              </w:rPr>
              <w:t>m</w:t>
            </w:r>
            <w:proofErr w:type="spellEnd"/>
            <w:r w:rsidRPr="00B9359F">
              <w:rPr>
                <w:rFonts w:ascii="Times New Roman" w:hAnsi="Times New Roman" w:cs="Times New Roman"/>
                <w:color w:val="000000"/>
                <w:sz w:val="16"/>
                <w:szCs w:val="16"/>
              </w:rPr>
              <w:t xml:space="preserve"> № 5 рулонов в упаковке</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Термобумага для аппарата диагностического флюорографического SM 110HG 110mm*18 </w:t>
            </w:r>
            <w:proofErr w:type="spellStart"/>
            <w:r w:rsidRPr="00B9359F">
              <w:rPr>
                <w:rFonts w:ascii="Times New Roman" w:hAnsi="Times New Roman" w:cs="Times New Roman"/>
                <w:color w:val="000000"/>
                <w:sz w:val="16"/>
                <w:szCs w:val="16"/>
              </w:rPr>
              <w:t>m</w:t>
            </w:r>
            <w:proofErr w:type="spellEnd"/>
            <w:r w:rsidRPr="00B9359F">
              <w:rPr>
                <w:rFonts w:ascii="Times New Roman" w:hAnsi="Times New Roman" w:cs="Times New Roman"/>
                <w:color w:val="000000"/>
                <w:sz w:val="16"/>
                <w:szCs w:val="16"/>
              </w:rPr>
              <w:t xml:space="preserve"> № 5 рулонов в упаковке</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10 500,00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21 000,00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70</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Мультикалибратор</w:t>
            </w:r>
            <w:proofErr w:type="spellEnd"/>
            <w:r w:rsidRPr="00B9359F">
              <w:rPr>
                <w:rFonts w:ascii="Times New Roman" w:hAnsi="Times New Roman" w:cs="Times New Roman"/>
                <w:color w:val="000000"/>
                <w:sz w:val="16"/>
                <w:szCs w:val="16"/>
              </w:rPr>
              <w:t xml:space="preserve"> 10*3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proofErr w:type="spellStart"/>
            <w:r w:rsidRPr="00B9359F">
              <w:rPr>
                <w:rFonts w:ascii="Times New Roman" w:hAnsi="Times New Roman" w:cs="Times New Roman"/>
                <w:color w:val="000000"/>
                <w:sz w:val="16"/>
                <w:szCs w:val="16"/>
              </w:rPr>
              <w:t>Мультикалибратор</w:t>
            </w:r>
            <w:proofErr w:type="spellEnd"/>
            <w:r w:rsidRPr="00B9359F">
              <w:rPr>
                <w:rFonts w:ascii="Times New Roman" w:hAnsi="Times New Roman" w:cs="Times New Roman"/>
                <w:color w:val="000000"/>
                <w:sz w:val="16"/>
                <w:szCs w:val="16"/>
              </w:rPr>
              <w:t xml:space="preserve"> 10*3 мл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116 964,00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350 892,00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 xml:space="preserve">шартқа қол қойылған күннен бастап </w:t>
            </w:r>
            <w:r w:rsidRPr="00B9359F">
              <w:rPr>
                <w:rStyle w:val="tlid-translation"/>
                <w:rFonts w:ascii="Times New Roman" w:hAnsi="Times New Roman" w:cs="Times New Roman"/>
                <w:sz w:val="14"/>
                <w:szCs w:val="14"/>
                <w:lang w:val="kk-KZ"/>
              </w:rPr>
              <w:t>15</w:t>
            </w:r>
            <w:r w:rsidRPr="00B9359F">
              <w:rPr>
                <w:rStyle w:val="tlid-translation"/>
                <w:rFonts w:ascii="Times New Roman" w:hAnsi="Times New Roman" w:cs="Times New Roman"/>
                <w:sz w:val="14"/>
                <w:szCs w:val="14"/>
                <w:lang w:val="kk-KZ"/>
              </w:rPr>
              <w:t>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71</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Калибратор липидов 5х1 мл (HDLC , LDLC)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Калибратор липидов 5х1 мл (HDLC , LDLC)   для биохимического анализатора   </w:t>
            </w:r>
            <w:proofErr w:type="spellStart"/>
            <w:r w:rsidRPr="00B9359F">
              <w:rPr>
                <w:rFonts w:ascii="Times New Roman" w:hAnsi="Times New Roman" w:cs="Times New Roman"/>
                <w:color w:val="000000"/>
                <w:sz w:val="16"/>
                <w:szCs w:val="16"/>
              </w:rPr>
              <w:t>Mindray</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102 510,00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102 510,00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w:t>
            </w:r>
            <w:r w:rsidRPr="00B9359F">
              <w:rPr>
                <w:rFonts w:ascii="Times New Roman" w:eastAsia="Times New Roman" w:hAnsi="Times New Roman" w:cs="Times New Roman"/>
                <w:bCs/>
                <w:sz w:val="14"/>
                <w:szCs w:val="14"/>
              </w:rPr>
              <w:lastRenderedPageBreak/>
              <w:t xml:space="preserve">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lastRenderedPageBreak/>
              <w:t xml:space="preserve">шартқа қол қойылған күннен бастап </w:t>
            </w:r>
            <w:r w:rsidRPr="00B9359F">
              <w:rPr>
                <w:rStyle w:val="tlid-translation"/>
                <w:rFonts w:ascii="Times New Roman" w:hAnsi="Times New Roman" w:cs="Times New Roman"/>
                <w:sz w:val="14"/>
                <w:szCs w:val="14"/>
                <w:lang w:val="kk-KZ"/>
              </w:rPr>
              <w:lastRenderedPageBreak/>
              <w:t>15</w:t>
            </w:r>
            <w:r w:rsidRPr="00B9359F">
              <w:rPr>
                <w:rStyle w:val="tlid-translation"/>
                <w:rFonts w:ascii="Times New Roman" w:hAnsi="Times New Roman" w:cs="Times New Roman"/>
                <w:sz w:val="14"/>
                <w:szCs w:val="14"/>
                <w:lang w:val="kk-KZ"/>
              </w:rPr>
              <w:t>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lastRenderedPageBreak/>
              <w:t>72</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Тест система "</w:t>
            </w:r>
            <w:proofErr w:type="spellStart"/>
            <w:r w:rsidRPr="00B9359F">
              <w:rPr>
                <w:rFonts w:ascii="Times New Roman" w:hAnsi="Times New Roman" w:cs="Times New Roman"/>
                <w:color w:val="000000"/>
                <w:sz w:val="16"/>
                <w:szCs w:val="16"/>
              </w:rPr>
              <w:t>Тромбопластин</w:t>
            </w:r>
            <w:proofErr w:type="spellEnd"/>
            <w:r w:rsidRPr="00B9359F">
              <w:rPr>
                <w:rFonts w:ascii="Times New Roman" w:hAnsi="Times New Roman" w:cs="Times New Roman"/>
                <w:color w:val="000000"/>
                <w:sz w:val="16"/>
                <w:szCs w:val="16"/>
              </w:rPr>
              <w:t xml:space="preserve"> L" </w:t>
            </w:r>
            <w:proofErr w:type="spellStart"/>
            <w:r w:rsidRPr="00B9359F">
              <w:rPr>
                <w:rFonts w:ascii="Times New Roman" w:hAnsi="Times New Roman" w:cs="Times New Roman"/>
                <w:color w:val="000000"/>
                <w:sz w:val="16"/>
                <w:szCs w:val="16"/>
              </w:rPr>
              <w:t>Thromboplastin</w:t>
            </w:r>
            <w:proofErr w:type="spellEnd"/>
            <w:r w:rsidRPr="00B9359F">
              <w:rPr>
                <w:rFonts w:ascii="Times New Roman" w:hAnsi="Times New Roman" w:cs="Times New Roman"/>
                <w:color w:val="000000"/>
                <w:sz w:val="16"/>
                <w:szCs w:val="16"/>
              </w:rPr>
              <w:t xml:space="preserve"> -L 400-800 тестов, 8 </w:t>
            </w:r>
            <w:proofErr w:type="spellStart"/>
            <w:r w:rsidRPr="00B9359F">
              <w:rPr>
                <w:rFonts w:ascii="Times New Roman" w:hAnsi="Times New Roman" w:cs="Times New Roman"/>
                <w:color w:val="000000"/>
                <w:sz w:val="16"/>
                <w:szCs w:val="16"/>
              </w:rPr>
              <w:t>х</w:t>
            </w:r>
            <w:proofErr w:type="spellEnd"/>
            <w:r w:rsidRPr="00B9359F">
              <w:rPr>
                <w:rFonts w:ascii="Times New Roman" w:hAnsi="Times New Roman" w:cs="Times New Roman"/>
                <w:color w:val="000000"/>
                <w:sz w:val="16"/>
                <w:szCs w:val="16"/>
              </w:rPr>
              <w:t xml:space="preserve"> 5 мл. </w:t>
            </w:r>
            <w:proofErr w:type="spellStart"/>
            <w:r w:rsidRPr="00B9359F">
              <w:rPr>
                <w:rFonts w:ascii="Times New Roman" w:hAnsi="Times New Roman" w:cs="Times New Roman"/>
                <w:color w:val="000000"/>
                <w:sz w:val="16"/>
                <w:szCs w:val="16"/>
              </w:rPr>
              <w:t>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Biosciences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Тест система "</w:t>
            </w:r>
            <w:proofErr w:type="spellStart"/>
            <w:r w:rsidRPr="00B9359F">
              <w:rPr>
                <w:rFonts w:ascii="Times New Roman" w:hAnsi="Times New Roman" w:cs="Times New Roman"/>
                <w:color w:val="000000"/>
                <w:sz w:val="16"/>
                <w:szCs w:val="16"/>
              </w:rPr>
              <w:t>Тромбопластин</w:t>
            </w:r>
            <w:proofErr w:type="spellEnd"/>
            <w:r w:rsidRPr="00B9359F">
              <w:rPr>
                <w:rFonts w:ascii="Times New Roman" w:hAnsi="Times New Roman" w:cs="Times New Roman"/>
                <w:color w:val="000000"/>
                <w:sz w:val="16"/>
                <w:szCs w:val="16"/>
              </w:rPr>
              <w:t xml:space="preserve"> L" </w:t>
            </w:r>
            <w:proofErr w:type="spellStart"/>
            <w:r w:rsidRPr="00B9359F">
              <w:rPr>
                <w:rFonts w:ascii="Times New Roman" w:hAnsi="Times New Roman" w:cs="Times New Roman"/>
                <w:color w:val="000000"/>
                <w:sz w:val="16"/>
                <w:szCs w:val="16"/>
              </w:rPr>
              <w:t>Thromboplastin</w:t>
            </w:r>
            <w:proofErr w:type="spellEnd"/>
            <w:r w:rsidRPr="00B9359F">
              <w:rPr>
                <w:rFonts w:ascii="Times New Roman" w:hAnsi="Times New Roman" w:cs="Times New Roman"/>
                <w:color w:val="000000"/>
                <w:sz w:val="16"/>
                <w:szCs w:val="16"/>
              </w:rPr>
              <w:t xml:space="preserve"> -L 400-800 тестов, 8 </w:t>
            </w:r>
            <w:proofErr w:type="spellStart"/>
            <w:r w:rsidRPr="00B9359F">
              <w:rPr>
                <w:rFonts w:ascii="Times New Roman" w:hAnsi="Times New Roman" w:cs="Times New Roman"/>
                <w:color w:val="000000"/>
                <w:sz w:val="16"/>
                <w:szCs w:val="16"/>
              </w:rPr>
              <w:t>х</w:t>
            </w:r>
            <w:proofErr w:type="spellEnd"/>
            <w:r w:rsidRPr="00B9359F">
              <w:rPr>
                <w:rFonts w:ascii="Times New Roman" w:hAnsi="Times New Roman" w:cs="Times New Roman"/>
                <w:color w:val="000000"/>
                <w:sz w:val="16"/>
                <w:szCs w:val="16"/>
              </w:rPr>
              <w:t xml:space="preserve"> 5 мл, </w:t>
            </w:r>
            <w:proofErr w:type="spellStart"/>
            <w:r w:rsidRPr="00B9359F">
              <w:rPr>
                <w:rFonts w:ascii="Times New Roman" w:hAnsi="Times New Roman" w:cs="Times New Roman"/>
                <w:color w:val="000000"/>
                <w:sz w:val="16"/>
                <w:szCs w:val="16"/>
              </w:rPr>
              <w:t>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Biosciences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19 800,00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59 400,00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73</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Тест система "Активированное частичное </w:t>
            </w:r>
            <w:proofErr w:type="spellStart"/>
            <w:r w:rsidRPr="00B9359F">
              <w:rPr>
                <w:rFonts w:ascii="Times New Roman" w:hAnsi="Times New Roman" w:cs="Times New Roman"/>
                <w:color w:val="000000"/>
                <w:sz w:val="16"/>
                <w:szCs w:val="16"/>
              </w:rPr>
              <w:t>тромбопластиновое</w:t>
            </w:r>
            <w:proofErr w:type="spellEnd"/>
            <w:r w:rsidRPr="00B9359F">
              <w:rPr>
                <w:rFonts w:ascii="Times New Roman" w:hAnsi="Times New Roman" w:cs="Times New Roman"/>
                <w:color w:val="000000"/>
                <w:sz w:val="16"/>
                <w:szCs w:val="16"/>
              </w:rPr>
              <w:t xml:space="preserve"> время (кремниевый активатор </w:t>
            </w:r>
            <w:proofErr w:type="spellStart"/>
            <w:r w:rsidRPr="00B9359F">
              <w:rPr>
                <w:rFonts w:ascii="Times New Roman" w:hAnsi="Times New Roman" w:cs="Times New Roman"/>
                <w:color w:val="000000"/>
                <w:sz w:val="16"/>
                <w:szCs w:val="16"/>
              </w:rPr>
              <w:t>Lминус</w:t>
            </w:r>
            <w:proofErr w:type="spellEnd"/>
            <w:r w:rsidRPr="00B9359F">
              <w:rPr>
                <w:rFonts w:ascii="Times New Roman" w:hAnsi="Times New Roman" w:cs="Times New Roman"/>
                <w:color w:val="000000"/>
                <w:sz w:val="16"/>
                <w:szCs w:val="16"/>
              </w:rPr>
              <w:t>)</w:t>
            </w:r>
            <w:proofErr w:type="gramStart"/>
            <w:r w:rsidRPr="00B9359F">
              <w:rPr>
                <w:rFonts w:ascii="Times New Roman" w:hAnsi="Times New Roman" w:cs="Times New Roman"/>
                <w:color w:val="000000"/>
                <w:sz w:val="16"/>
                <w:szCs w:val="16"/>
              </w:rPr>
              <w:t>"(</w:t>
            </w:r>
            <w:proofErr w:type="gramEnd"/>
            <w:r w:rsidRPr="00B9359F">
              <w:rPr>
                <w:rFonts w:ascii="Times New Roman" w:hAnsi="Times New Roman" w:cs="Times New Roman"/>
                <w:color w:val="000000"/>
                <w:sz w:val="16"/>
                <w:szCs w:val="16"/>
              </w:rPr>
              <w:t xml:space="preserve">АРТТ </w:t>
            </w:r>
            <w:proofErr w:type="spellStart"/>
            <w:r w:rsidRPr="00B9359F">
              <w:rPr>
                <w:rFonts w:ascii="Times New Roman" w:hAnsi="Times New Roman" w:cs="Times New Roman"/>
                <w:color w:val="000000"/>
                <w:sz w:val="16"/>
                <w:szCs w:val="16"/>
              </w:rPr>
              <w:t>Si</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Minus</w:t>
            </w:r>
            <w:proofErr w:type="spellEnd"/>
            <w:r w:rsidRPr="00B9359F">
              <w:rPr>
                <w:rFonts w:ascii="Times New Roman" w:hAnsi="Times New Roman" w:cs="Times New Roman"/>
                <w:color w:val="000000"/>
                <w:sz w:val="16"/>
                <w:szCs w:val="16"/>
              </w:rPr>
              <w:t xml:space="preserve">)500-1000 тестов . 10х5 </w:t>
            </w:r>
            <w:proofErr w:type="spellStart"/>
            <w:r w:rsidRPr="00B9359F">
              <w:rPr>
                <w:rFonts w:ascii="Times New Roman" w:hAnsi="Times New Roman" w:cs="Times New Roman"/>
                <w:color w:val="000000"/>
                <w:sz w:val="16"/>
                <w:szCs w:val="16"/>
              </w:rPr>
              <w:t>млHelena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Тест система "Активированное частичное </w:t>
            </w:r>
            <w:proofErr w:type="spellStart"/>
            <w:r w:rsidRPr="00B9359F">
              <w:rPr>
                <w:rFonts w:ascii="Times New Roman" w:hAnsi="Times New Roman" w:cs="Times New Roman"/>
                <w:color w:val="000000"/>
                <w:sz w:val="16"/>
                <w:szCs w:val="16"/>
              </w:rPr>
              <w:t>тромбопластиновое</w:t>
            </w:r>
            <w:proofErr w:type="spellEnd"/>
            <w:r w:rsidRPr="00B9359F">
              <w:rPr>
                <w:rFonts w:ascii="Times New Roman" w:hAnsi="Times New Roman" w:cs="Times New Roman"/>
                <w:color w:val="000000"/>
                <w:sz w:val="16"/>
                <w:szCs w:val="16"/>
              </w:rPr>
              <w:t xml:space="preserve"> время (кремниевый активатор </w:t>
            </w:r>
            <w:proofErr w:type="spellStart"/>
            <w:r w:rsidRPr="00B9359F">
              <w:rPr>
                <w:rFonts w:ascii="Times New Roman" w:hAnsi="Times New Roman" w:cs="Times New Roman"/>
                <w:color w:val="000000"/>
                <w:sz w:val="16"/>
                <w:szCs w:val="16"/>
              </w:rPr>
              <w:t>Lминус</w:t>
            </w:r>
            <w:proofErr w:type="spellEnd"/>
            <w:r w:rsidRPr="00B9359F">
              <w:rPr>
                <w:rFonts w:ascii="Times New Roman" w:hAnsi="Times New Roman" w:cs="Times New Roman"/>
                <w:color w:val="000000"/>
                <w:sz w:val="16"/>
                <w:szCs w:val="16"/>
              </w:rPr>
              <w:t>)</w:t>
            </w:r>
            <w:proofErr w:type="gramStart"/>
            <w:r w:rsidRPr="00B9359F">
              <w:rPr>
                <w:rFonts w:ascii="Times New Roman" w:hAnsi="Times New Roman" w:cs="Times New Roman"/>
                <w:color w:val="000000"/>
                <w:sz w:val="16"/>
                <w:szCs w:val="16"/>
              </w:rPr>
              <w:t>"(</w:t>
            </w:r>
            <w:proofErr w:type="gramEnd"/>
            <w:r w:rsidRPr="00B9359F">
              <w:rPr>
                <w:rFonts w:ascii="Times New Roman" w:hAnsi="Times New Roman" w:cs="Times New Roman"/>
                <w:color w:val="000000"/>
                <w:sz w:val="16"/>
                <w:szCs w:val="16"/>
              </w:rPr>
              <w:t xml:space="preserve">АРТТ </w:t>
            </w:r>
            <w:proofErr w:type="spellStart"/>
            <w:r w:rsidRPr="00B9359F">
              <w:rPr>
                <w:rFonts w:ascii="Times New Roman" w:hAnsi="Times New Roman" w:cs="Times New Roman"/>
                <w:color w:val="000000"/>
                <w:sz w:val="16"/>
                <w:szCs w:val="16"/>
              </w:rPr>
              <w:t>Si</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Minus</w:t>
            </w:r>
            <w:proofErr w:type="spellEnd"/>
            <w:r w:rsidRPr="00B9359F">
              <w:rPr>
                <w:rFonts w:ascii="Times New Roman" w:hAnsi="Times New Roman" w:cs="Times New Roman"/>
                <w:color w:val="000000"/>
                <w:sz w:val="16"/>
                <w:szCs w:val="16"/>
              </w:rPr>
              <w:t xml:space="preserve">)500-1000 тестов, 10х5 мл </w:t>
            </w:r>
            <w:proofErr w:type="spellStart"/>
            <w:r w:rsidRPr="00B9359F">
              <w:rPr>
                <w:rFonts w:ascii="Times New Roman" w:hAnsi="Times New Roman" w:cs="Times New Roman"/>
                <w:color w:val="000000"/>
                <w:sz w:val="16"/>
                <w:szCs w:val="16"/>
              </w:rPr>
              <w:t>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24 800,00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49 600,00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74</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Тест система  "Определение фибриногена методоКлаусса 100" (Clauss Fibrinogen 100)400-800 тестов ,Helena Biosciences Europe (Великобритания)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Тест система  "Определение фибриногена методоКлаусса 100" (Clauss Fibrinogen 100)400-800 тестов, Helena Biosciences Europe (Великобритания)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37 400,00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74 800,00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75</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Универсальный калибратор (Calibrator Plasma). 10 х10 мл,,Helena Biosciences Europe (Великобритания)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Универсальный калибратор (Calibrator Plasma), 10 х10 мл, Helena Biosciences Europe (Великобритания)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40 700,00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40 700,00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76</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Одиночные кюветы для </w:t>
            </w:r>
            <w:proofErr w:type="spellStart"/>
            <w:r w:rsidRPr="00B9359F">
              <w:rPr>
                <w:rFonts w:ascii="Times New Roman" w:hAnsi="Times New Roman" w:cs="Times New Roman"/>
                <w:color w:val="000000"/>
                <w:sz w:val="16"/>
                <w:szCs w:val="16"/>
              </w:rPr>
              <w:t>коагулометра</w:t>
            </w:r>
            <w:proofErr w:type="spellEnd"/>
            <w:r w:rsidRPr="00B9359F">
              <w:rPr>
                <w:rFonts w:ascii="Times New Roman" w:hAnsi="Times New Roman" w:cs="Times New Roman"/>
                <w:color w:val="000000"/>
                <w:sz w:val="16"/>
                <w:szCs w:val="16"/>
              </w:rPr>
              <w:t xml:space="preserve"> С-серии , </w:t>
            </w:r>
            <w:proofErr w:type="spellStart"/>
            <w:r w:rsidRPr="00B9359F">
              <w:rPr>
                <w:rFonts w:ascii="Times New Roman" w:hAnsi="Times New Roman" w:cs="Times New Roman"/>
                <w:color w:val="000000"/>
                <w:sz w:val="16"/>
                <w:szCs w:val="16"/>
              </w:rPr>
              <w:t>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Biosciences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 xml:space="preserve">Одиночные кюветы для </w:t>
            </w:r>
            <w:proofErr w:type="spellStart"/>
            <w:r w:rsidRPr="00B9359F">
              <w:rPr>
                <w:rFonts w:ascii="Times New Roman" w:hAnsi="Times New Roman" w:cs="Times New Roman"/>
                <w:color w:val="000000"/>
                <w:sz w:val="16"/>
                <w:szCs w:val="16"/>
              </w:rPr>
              <w:t>коагулометра</w:t>
            </w:r>
            <w:proofErr w:type="spellEnd"/>
            <w:r w:rsidRPr="00B9359F">
              <w:rPr>
                <w:rFonts w:ascii="Times New Roman" w:hAnsi="Times New Roman" w:cs="Times New Roman"/>
                <w:color w:val="000000"/>
                <w:sz w:val="16"/>
                <w:szCs w:val="16"/>
              </w:rPr>
              <w:t xml:space="preserve"> С-серии, </w:t>
            </w:r>
            <w:proofErr w:type="spellStart"/>
            <w:r w:rsidRPr="00B9359F">
              <w:rPr>
                <w:rFonts w:ascii="Times New Roman" w:hAnsi="Times New Roman" w:cs="Times New Roman"/>
                <w:color w:val="000000"/>
                <w:sz w:val="16"/>
                <w:szCs w:val="16"/>
              </w:rPr>
              <w:t>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Biosciences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proofErr w:type="spellStart"/>
            <w:r w:rsidRPr="00B9359F">
              <w:rPr>
                <w:rFonts w:ascii="Times New Roman" w:hAnsi="Times New Roman" w:cs="Times New Roman"/>
                <w:sz w:val="16"/>
                <w:szCs w:val="16"/>
              </w:rPr>
              <w:t>орау</w:t>
            </w:r>
            <w:proofErr w:type="spellEnd"/>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40 200,00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40 200,00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77</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Контроль качества</w:t>
            </w:r>
            <w:proofErr w:type="gramStart"/>
            <w:r w:rsidRPr="00B9359F">
              <w:rPr>
                <w:rFonts w:ascii="Times New Roman" w:hAnsi="Times New Roman" w:cs="Times New Roman"/>
                <w:color w:val="000000"/>
                <w:sz w:val="16"/>
                <w:szCs w:val="16"/>
              </w:rPr>
              <w:t xml:space="preserve"> ,</w:t>
            </w:r>
            <w:proofErr w:type="gramEnd"/>
            <w:r w:rsidRPr="00B9359F">
              <w:rPr>
                <w:rFonts w:ascii="Times New Roman" w:hAnsi="Times New Roman" w:cs="Times New Roman"/>
                <w:color w:val="000000"/>
                <w:sz w:val="16"/>
                <w:szCs w:val="16"/>
              </w:rPr>
              <w:t xml:space="preserve"> умеренно выраженная  патология (</w:t>
            </w:r>
            <w:proofErr w:type="spellStart"/>
            <w:r w:rsidRPr="00B9359F">
              <w:rPr>
                <w:rFonts w:ascii="Times New Roman" w:hAnsi="Times New Roman" w:cs="Times New Roman"/>
                <w:color w:val="000000"/>
                <w:sz w:val="16"/>
                <w:szCs w:val="16"/>
              </w:rPr>
              <w:t>Rouitine</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Control</w:t>
            </w:r>
            <w:proofErr w:type="spellEnd"/>
            <w:r w:rsidRPr="00B9359F">
              <w:rPr>
                <w:rFonts w:ascii="Times New Roman" w:hAnsi="Times New Roman" w:cs="Times New Roman"/>
                <w:color w:val="000000"/>
                <w:sz w:val="16"/>
                <w:szCs w:val="16"/>
              </w:rPr>
              <w:t xml:space="preserve"> A)10х10 мл,  </w:t>
            </w:r>
            <w:proofErr w:type="spellStart"/>
            <w:r w:rsidRPr="00B9359F">
              <w:rPr>
                <w:rFonts w:ascii="Times New Roman" w:hAnsi="Times New Roman" w:cs="Times New Roman"/>
                <w:color w:val="000000"/>
                <w:sz w:val="16"/>
                <w:szCs w:val="16"/>
              </w:rPr>
              <w:t>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Biosciences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Контроль качества, умеренно выраженная  патология (</w:t>
            </w:r>
            <w:proofErr w:type="spellStart"/>
            <w:r w:rsidRPr="00B9359F">
              <w:rPr>
                <w:rFonts w:ascii="Times New Roman" w:hAnsi="Times New Roman" w:cs="Times New Roman"/>
                <w:color w:val="000000"/>
                <w:sz w:val="16"/>
                <w:szCs w:val="16"/>
              </w:rPr>
              <w:t>Rouitine</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Control</w:t>
            </w:r>
            <w:proofErr w:type="spellEnd"/>
            <w:r w:rsidRPr="00B9359F">
              <w:rPr>
                <w:rFonts w:ascii="Times New Roman" w:hAnsi="Times New Roman" w:cs="Times New Roman"/>
                <w:color w:val="000000"/>
                <w:sz w:val="16"/>
                <w:szCs w:val="16"/>
              </w:rPr>
              <w:t xml:space="preserve"> A)10х10 мл,  </w:t>
            </w:r>
            <w:proofErr w:type="spellStart"/>
            <w:r w:rsidRPr="00B9359F">
              <w:rPr>
                <w:rFonts w:ascii="Times New Roman" w:hAnsi="Times New Roman" w:cs="Times New Roman"/>
                <w:color w:val="000000"/>
                <w:sz w:val="16"/>
                <w:szCs w:val="16"/>
              </w:rPr>
              <w:t>Helena</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Biosciences</w:t>
            </w:r>
            <w:proofErr w:type="spellEnd"/>
            <w:r w:rsidRPr="00B9359F">
              <w:rPr>
                <w:rFonts w:ascii="Times New Roman" w:hAnsi="Times New Roman" w:cs="Times New Roman"/>
                <w:color w:val="000000"/>
                <w:sz w:val="16"/>
                <w:szCs w:val="16"/>
              </w:rPr>
              <w:t xml:space="preserve"> </w:t>
            </w:r>
            <w:proofErr w:type="spellStart"/>
            <w:r w:rsidRPr="00B9359F">
              <w:rPr>
                <w:rFonts w:ascii="Times New Roman" w:hAnsi="Times New Roman" w:cs="Times New Roman"/>
                <w:color w:val="000000"/>
                <w:sz w:val="16"/>
                <w:szCs w:val="16"/>
              </w:rPr>
              <w:t>Europe</w:t>
            </w:r>
            <w:proofErr w:type="spellEnd"/>
            <w:r w:rsidRPr="00B9359F">
              <w:rPr>
                <w:rFonts w:ascii="Times New Roman" w:hAnsi="Times New Roman" w:cs="Times New Roman"/>
                <w:color w:val="000000"/>
                <w:sz w:val="16"/>
                <w:szCs w:val="16"/>
              </w:rPr>
              <w:t xml:space="preserve"> (Великобритания)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24 800,00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24 800,00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r w:rsidR="00B9359F" w:rsidRPr="00B9359F" w:rsidTr="00B9359F">
        <w:trPr>
          <w:trHeight w:val="45"/>
          <w:tblCellSpacing w:w="0" w:type="dxa"/>
        </w:trPr>
        <w:tc>
          <w:tcPr>
            <w:tcW w:w="36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78</w:t>
            </w:r>
          </w:p>
        </w:tc>
        <w:tc>
          <w:tcPr>
            <w:tcW w:w="2056"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Тест -система "Тромбиновое время" (Trombine Time)400-800 тестов,Helena Biosciences Europe (Великобритания)</w:t>
            </w:r>
          </w:p>
        </w:tc>
        <w:tc>
          <w:tcPr>
            <w:tcW w:w="2660" w:type="dxa"/>
            <w:vAlign w:val="center"/>
          </w:tcPr>
          <w:p w:rsidR="00B9359F" w:rsidRPr="00B9359F" w:rsidRDefault="00B9359F" w:rsidP="00B9359F">
            <w:pPr>
              <w:spacing w:after="0" w:line="240" w:lineRule="auto"/>
              <w:jc w:val="center"/>
              <w:rPr>
                <w:rFonts w:ascii="Times New Roman" w:hAnsi="Times New Roman" w:cs="Times New Roman"/>
                <w:color w:val="000000"/>
                <w:sz w:val="16"/>
                <w:szCs w:val="16"/>
                <w:lang w:val="kk-KZ"/>
              </w:rPr>
            </w:pPr>
            <w:r w:rsidRPr="00B9359F">
              <w:rPr>
                <w:rFonts w:ascii="Times New Roman" w:hAnsi="Times New Roman" w:cs="Times New Roman"/>
                <w:color w:val="000000"/>
                <w:sz w:val="16"/>
                <w:szCs w:val="16"/>
                <w:lang w:val="kk-KZ"/>
              </w:rPr>
              <w:t>Тест -система "Тромбиновое время" (Trombine Time)400-800 тестов, Helena Biosciences Europe (Великобритания)</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sz w:val="16"/>
                <w:szCs w:val="16"/>
              </w:rPr>
            </w:pPr>
            <w:r w:rsidRPr="00B9359F">
              <w:rPr>
                <w:rFonts w:ascii="Times New Roman" w:hAnsi="Times New Roman" w:cs="Times New Roman"/>
                <w:sz w:val="16"/>
                <w:szCs w:val="16"/>
              </w:rPr>
              <w:t>жинақ</w:t>
            </w:r>
          </w:p>
        </w:tc>
        <w:tc>
          <w:tcPr>
            <w:tcW w:w="488"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3</w:t>
            </w:r>
          </w:p>
        </w:tc>
        <w:tc>
          <w:tcPr>
            <w:tcW w:w="85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19 300,00</w:t>
            </w:r>
          </w:p>
        </w:tc>
        <w:tc>
          <w:tcPr>
            <w:tcW w:w="730" w:type="dxa"/>
            <w:vAlign w:val="center"/>
            <w:hideMark/>
          </w:tcPr>
          <w:p w:rsidR="00B9359F" w:rsidRPr="00B9359F" w:rsidRDefault="00B9359F" w:rsidP="00B9359F">
            <w:pPr>
              <w:spacing w:after="0" w:line="240" w:lineRule="auto"/>
              <w:jc w:val="center"/>
              <w:rPr>
                <w:rFonts w:ascii="Times New Roman" w:hAnsi="Times New Roman" w:cs="Times New Roman"/>
                <w:color w:val="000000"/>
                <w:sz w:val="16"/>
                <w:szCs w:val="16"/>
              </w:rPr>
            </w:pPr>
            <w:r w:rsidRPr="00B9359F">
              <w:rPr>
                <w:rFonts w:ascii="Times New Roman" w:hAnsi="Times New Roman" w:cs="Times New Roman"/>
                <w:color w:val="000000"/>
                <w:sz w:val="16"/>
                <w:szCs w:val="16"/>
              </w:rPr>
              <w:t>57 900,00</w:t>
            </w:r>
          </w:p>
        </w:tc>
        <w:tc>
          <w:tcPr>
            <w:tcW w:w="1091" w:type="dxa"/>
            <w:vAlign w:val="center"/>
          </w:tcPr>
          <w:p w:rsidR="00B9359F" w:rsidRPr="00B9359F" w:rsidRDefault="00B9359F" w:rsidP="00B9359F">
            <w:pPr>
              <w:spacing w:after="0" w:line="240" w:lineRule="auto"/>
              <w:jc w:val="center"/>
              <w:rPr>
                <w:rFonts w:ascii="Times New Roman" w:eastAsia="Times New Roman" w:hAnsi="Times New Roman" w:cs="Times New Roman"/>
                <w:sz w:val="14"/>
                <w:szCs w:val="14"/>
              </w:rPr>
            </w:pPr>
            <w:r w:rsidRPr="00B9359F">
              <w:rPr>
                <w:rFonts w:ascii="Times New Roman" w:eastAsia="Times New Roman" w:hAnsi="Times New Roman" w:cs="Times New Roman"/>
                <w:bCs/>
                <w:sz w:val="14"/>
                <w:szCs w:val="14"/>
              </w:rPr>
              <w:t>Қ</w:t>
            </w:r>
            <w:proofErr w:type="gramStart"/>
            <w:r w:rsidRPr="00B9359F">
              <w:rPr>
                <w:rFonts w:ascii="Times New Roman" w:eastAsia="Times New Roman" w:hAnsi="Times New Roman" w:cs="Times New Roman"/>
                <w:bCs/>
                <w:sz w:val="14"/>
                <w:szCs w:val="14"/>
              </w:rPr>
              <w:t>Р</w:t>
            </w:r>
            <w:proofErr w:type="gramEnd"/>
            <w:r w:rsidRPr="00B9359F">
              <w:rPr>
                <w:rFonts w:ascii="Times New Roman" w:eastAsia="Times New Roman" w:hAnsi="Times New Roman" w:cs="Times New Roman"/>
                <w:bCs/>
                <w:sz w:val="14"/>
                <w:szCs w:val="14"/>
              </w:rPr>
              <w:t xml:space="preserve">, Қостанай </w:t>
            </w:r>
            <w:proofErr w:type="spellStart"/>
            <w:r w:rsidRPr="00B9359F">
              <w:rPr>
                <w:rFonts w:ascii="Times New Roman" w:eastAsia="Times New Roman" w:hAnsi="Times New Roman" w:cs="Times New Roman"/>
                <w:bCs/>
                <w:sz w:val="14"/>
                <w:szCs w:val="14"/>
              </w:rPr>
              <w:t>облысы</w:t>
            </w:r>
            <w:proofErr w:type="spellEnd"/>
            <w:r w:rsidRPr="00B9359F">
              <w:rPr>
                <w:rFonts w:ascii="Times New Roman" w:eastAsia="Times New Roman" w:hAnsi="Times New Roman" w:cs="Times New Roman"/>
                <w:bCs/>
                <w:sz w:val="14"/>
                <w:szCs w:val="14"/>
              </w:rPr>
              <w:t xml:space="preserve">, Әулиекөл </w:t>
            </w:r>
            <w:proofErr w:type="spellStart"/>
            <w:r w:rsidRPr="00B9359F">
              <w:rPr>
                <w:rFonts w:ascii="Times New Roman" w:eastAsia="Times New Roman" w:hAnsi="Times New Roman" w:cs="Times New Roman"/>
                <w:bCs/>
                <w:sz w:val="14"/>
                <w:szCs w:val="14"/>
              </w:rPr>
              <w:t>ауданы</w:t>
            </w:r>
            <w:proofErr w:type="spellEnd"/>
            <w:r w:rsidRPr="00B9359F">
              <w:rPr>
                <w:rFonts w:ascii="Times New Roman" w:eastAsia="Times New Roman" w:hAnsi="Times New Roman" w:cs="Times New Roman"/>
                <w:bCs/>
                <w:sz w:val="14"/>
                <w:szCs w:val="14"/>
              </w:rPr>
              <w:t xml:space="preserve">, Құсмұрын </w:t>
            </w:r>
            <w:proofErr w:type="spellStart"/>
            <w:r w:rsidRPr="00B9359F">
              <w:rPr>
                <w:rFonts w:ascii="Times New Roman" w:eastAsia="Times New Roman" w:hAnsi="Times New Roman" w:cs="Times New Roman"/>
                <w:bCs/>
                <w:sz w:val="14"/>
                <w:szCs w:val="14"/>
              </w:rPr>
              <w:t>кенті</w:t>
            </w:r>
            <w:proofErr w:type="spellEnd"/>
            <w:r w:rsidRPr="00B9359F">
              <w:rPr>
                <w:rFonts w:ascii="Times New Roman" w:eastAsia="Times New Roman" w:hAnsi="Times New Roman" w:cs="Times New Roman"/>
                <w:bCs/>
                <w:sz w:val="14"/>
                <w:szCs w:val="14"/>
              </w:rPr>
              <w:t xml:space="preserve">, Калинин </w:t>
            </w:r>
            <w:proofErr w:type="spellStart"/>
            <w:r w:rsidRPr="00B9359F">
              <w:rPr>
                <w:rFonts w:ascii="Times New Roman" w:eastAsia="Times New Roman" w:hAnsi="Times New Roman" w:cs="Times New Roman"/>
                <w:bCs/>
                <w:sz w:val="14"/>
                <w:szCs w:val="14"/>
              </w:rPr>
              <w:t>к-сі</w:t>
            </w:r>
            <w:proofErr w:type="spellEnd"/>
            <w:r w:rsidRPr="00B9359F">
              <w:rPr>
                <w:rFonts w:ascii="Times New Roman" w:eastAsia="Times New Roman" w:hAnsi="Times New Roman" w:cs="Times New Roman"/>
                <w:bCs/>
                <w:sz w:val="14"/>
                <w:szCs w:val="14"/>
              </w:rPr>
              <w:t>, 19</w:t>
            </w:r>
          </w:p>
        </w:tc>
        <w:tc>
          <w:tcPr>
            <w:tcW w:w="851" w:type="dxa"/>
            <w:vAlign w:val="center"/>
            <w:hideMark/>
          </w:tcPr>
          <w:p w:rsidR="00B9359F" w:rsidRPr="00B9359F" w:rsidRDefault="00B9359F" w:rsidP="00B9359F">
            <w:pPr>
              <w:spacing w:after="0" w:line="240" w:lineRule="auto"/>
              <w:jc w:val="center"/>
              <w:rPr>
                <w:rFonts w:ascii="Times New Roman" w:hAnsi="Times New Roman" w:cs="Times New Roman"/>
                <w:sz w:val="14"/>
                <w:szCs w:val="14"/>
              </w:rPr>
            </w:pPr>
            <w:r w:rsidRPr="00B9359F">
              <w:rPr>
                <w:rStyle w:val="tlid-translation"/>
                <w:rFonts w:ascii="Times New Roman" w:hAnsi="Times New Roman" w:cs="Times New Roman"/>
                <w:sz w:val="14"/>
                <w:szCs w:val="14"/>
                <w:lang w:val="kk-KZ"/>
              </w:rPr>
              <w:t>шартқа қол қойылған күннен бастап 30күнтізбелік күн ішінде</w:t>
            </w:r>
          </w:p>
        </w:tc>
      </w:tr>
    </w:tbl>
    <w:p w:rsidR="005C06E2" w:rsidRPr="005C06E2" w:rsidRDefault="005C06E2" w:rsidP="00F7785A">
      <w:pPr>
        <w:spacing w:after="0" w:line="240" w:lineRule="auto"/>
        <w:jc w:val="both"/>
        <w:outlineLvl w:val="1"/>
        <w:rPr>
          <w:rFonts w:ascii="Times New Roman" w:hAnsi="Times New Roman" w:cs="Times New Roman"/>
          <w:sz w:val="16"/>
          <w:szCs w:val="16"/>
        </w:rPr>
      </w:pPr>
    </w:p>
    <w:p w:rsidR="005C06E2" w:rsidRDefault="005C06E2" w:rsidP="00F7785A">
      <w:pPr>
        <w:spacing w:after="0" w:line="240" w:lineRule="auto"/>
        <w:jc w:val="both"/>
        <w:outlineLvl w:val="1"/>
        <w:rPr>
          <w:rFonts w:ascii="Times New Roman" w:hAnsi="Times New Roman" w:cs="Times New Roman"/>
          <w:sz w:val="16"/>
          <w:szCs w:val="16"/>
          <w:lang w:val="kk-KZ"/>
        </w:rPr>
      </w:pPr>
    </w:p>
    <w:p w:rsidR="000F4A00" w:rsidRPr="00A13BA0" w:rsidRDefault="00F7785A" w:rsidP="00F7785A">
      <w:pPr>
        <w:spacing w:after="0" w:line="240" w:lineRule="auto"/>
        <w:jc w:val="both"/>
        <w:outlineLvl w:val="1"/>
        <w:rPr>
          <w:rFonts w:ascii="Times New Roman" w:hAnsi="Times New Roman" w:cs="Times New Roman"/>
          <w:sz w:val="16"/>
          <w:szCs w:val="16"/>
          <w:lang w:val="kk-KZ"/>
        </w:rPr>
      </w:pPr>
      <w:r w:rsidRPr="00A13BA0">
        <w:rPr>
          <w:rFonts w:ascii="Times New Roman" w:hAnsi="Times New Roman" w:cs="Times New Roman"/>
          <w:sz w:val="16"/>
          <w:szCs w:val="16"/>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Қағидалардың 11-тармағында көзделген шарттарға, сондай-ақ фармацевтикалық қызметтердің сипаттамасы мен көлеміне медициналық бұйымдар жатады.</w:t>
      </w:r>
    </w:p>
    <w:p w:rsidR="00E65E59" w:rsidRPr="00A13BA0" w:rsidRDefault="000F4A00" w:rsidP="00F7785A">
      <w:pPr>
        <w:spacing w:after="0" w:line="240" w:lineRule="auto"/>
        <w:jc w:val="both"/>
        <w:outlineLvl w:val="1"/>
        <w:rPr>
          <w:rFonts w:ascii="Times New Roman" w:hAnsi="Times New Roman" w:cs="Times New Roman"/>
          <w:sz w:val="16"/>
          <w:szCs w:val="16"/>
          <w:lang w:val="kk-KZ"/>
        </w:rPr>
      </w:pPr>
      <w:r w:rsidRPr="00A13BA0">
        <w:rPr>
          <w:rFonts w:ascii="Times New Roman" w:hAnsi="Times New Roman" w:cs="Times New Roman"/>
          <w:b/>
          <w:sz w:val="16"/>
          <w:szCs w:val="16"/>
          <w:lang w:val="kk-KZ"/>
        </w:rPr>
        <w:t>Өкілдік құжаттарды (алуға):</w:t>
      </w:r>
      <w:r w:rsidRPr="00A13BA0">
        <w:rPr>
          <w:rFonts w:ascii="Times New Roman" w:hAnsi="Times New Roman" w:cs="Times New Roman"/>
          <w:sz w:val="16"/>
          <w:szCs w:val="16"/>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13BA0">
        <w:rPr>
          <w:rFonts w:ascii="Times New Roman" w:hAnsi="Times New Roman" w:cs="Times New Roman"/>
          <w:sz w:val="16"/>
          <w:szCs w:val="16"/>
          <w:lang w:val="kk-KZ"/>
        </w:rPr>
        <w:br/>
      </w:r>
      <w:r w:rsidRPr="00A13BA0">
        <w:rPr>
          <w:rFonts w:ascii="Times New Roman" w:hAnsi="Times New Roman" w:cs="Times New Roman"/>
          <w:b/>
          <w:sz w:val="16"/>
          <w:szCs w:val="16"/>
          <w:lang w:val="kk-KZ"/>
        </w:rPr>
        <w:t>Баға ұсыныстарын ұсынудың соңғы мерзімі:</w:t>
      </w:r>
      <w:r w:rsidRPr="00A13BA0">
        <w:rPr>
          <w:rFonts w:ascii="Times New Roman" w:hAnsi="Times New Roman" w:cs="Times New Roman"/>
          <w:sz w:val="16"/>
          <w:szCs w:val="16"/>
          <w:lang w:val="kk-KZ"/>
        </w:rPr>
        <w:t xml:space="preserve"> 202</w:t>
      </w:r>
      <w:r w:rsidR="00BE561F" w:rsidRPr="00A13BA0">
        <w:rPr>
          <w:rFonts w:ascii="Times New Roman" w:hAnsi="Times New Roman" w:cs="Times New Roman"/>
          <w:sz w:val="16"/>
          <w:szCs w:val="16"/>
          <w:lang w:val="kk-KZ"/>
        </w:rPr>
        <w:t>4</w:t>
      </w:r>
      <w:r w:rsidRPr="00A13BA0">
        <w:rPr>
          <w:rFonts w:ascii="Times New Roman" w:hAnsi="Times New Roman" w:cs="Times New Roman"/>
          <w:sz w:val="16"/>
          <w:szCs w:val="16"/>
          <w:lang w:val="kk-KZ"/>
        </w:rPr>
        <w:t xml:space="preserve"> жылдың «</w:t>
      </w:r>
      <w:r w:rsidR="003B2E77">
        <w:rPr>
          <w:rFonts w:ascii="Times New Roman" w:hAnsi="Times New Roman" w:cs="Times New Roman"/>
          <w:sz w:val="16"/>
          <w:szCs w:val="16"/>
          <w:lang w:val="kk-KZ"/>
        </w:rPr>
        <w:t>2</w:t>
      </w:r>
      <w:r w:rsidR="00CF016F" w:rsidRPr="00A13BA0">
        <w:rPr>
          <w:rFonts w:ascii="Times New Roman" w:hAnsi="Times New Roman" w:cs="Times New Roman"/>
          <w:sz w:val="16"/>
          <w:szCs w:val="16"/>
          <w:lang w:val="kk-KZ"/>
        </w:rPr>
        <w:t>2</w:t>
      </w:r>
      <w:r w:rsidRPr="00A13BA0">
        <w:rPr>
          <w:rFonts w:ascii="Times New Roman" w:hAnsi="Times New Roman" w:cs="Times New Roman"/>
          <w:sz w:val="16"/>
          <w:szCs w:val="16"/>
          <w:lang w:val="kk-KZ"/>
        </w:rPr>
        <w:t xml:space="preserve">» </w:t>
      </w:r>
      <w:r w:rsidR="00CF016F" w:rsidRPr="00A13BA0">
        <w:rPr>
          <w:rFonts w:ascii="Times New Roman" w:hAnsi="Times New Roman" w:cs="Times New Roman"/>
          <w:sz w:val="16"/>
          <w:szCs w:val="16"/>
          <w:lang w:val="kk-KZ"/>
        </w:rPr>
        <w:t>а</w:t>
      </w:r>
      <w:r w:rsidR="00BE561F" w:rsidRPr="00A13BA0">
        <w:rPr>
          <w:rFonts w:ascii="Times New Roman" w:hAnsi="Times New Roman" w:cs="Times New Roman"/>
          <w:sz w:val="16"/>
          <w:szCs w:val="16"/>
          <w:lang w:val="kk-KZ"/>
        </w:rPr>
        <w:t>қ</w:t>
      </w:r>
      <w:r w:rsidR="00CF016F" w:rsidRPr="00A13BA0">
        <w:rPr>
          <w:rFonts w:ascii="Times New Roman" w:hAnsi="Times New Roman" w:cs="Times New Roman"/>
          <w:sz w:val="16"/>
          <w:szCs w:val="16"/>
          <w:lang w:val="kk-KZ"/>
        </w:rPr>
        <w:t>пан</w:t>
      </w:r>
      <w:r w:rsidRPr="00A13BA0">
        <w:rPr>
          <w:rFonts w:ascii="Times New Roman" w:hAnsi="Times New Roman" w:cs="Times New Roman"/>
          <w:sz w:val="16"/>
          <w:szCs w:val="16"/>
          <w:lang w:val="kk-KZ"/>
        </w:rPr>
        <w:t xml:space="preserve"> айында 1</w:t>
      </w:r>
      <w:r w:rsidR="003B2E77">
        <w:rPr>
          <w:rFonts w:ascii="Times New Roman" w:hAnsi="Times New Roman" w:cs="Times New Roman"/>
          <w:sz w:val="16"/>
          <w:szCs w:val="16"/>
          <w:lang w:val="kk-KZ"/>
        </w:rPr>
        <w:t>6</w:t>
      </w:r>
      <w:r w:rsidRPr="00A13BA0">
        <w:rPr>
          <w:rFonts w:ascii="Times New Roman" w:hAnsi="Times New Roman" w:cs="Times New Roman"/>
          <w:sz w:val="16"/>
          <w:szCs w:val="16"/>
          <w:lang w:val="kk-KZ"/>
        </w:rPr>
        <w:t xml:space="preserve"> сағат00минутта.</w:t>
      </w:r>
      <w:r w:rsidRPr="00A13BA0">
        <w:rPr>
          <w:rFonts w:ascii="Times New Roman" w:hAnsi="Times New Roman" w:cs="Times New Roman"/>
          <w:sz w:val="16"/>
          <w:szCs w:val="16"/>
          <w:lang w:val="kk-KZ"/>
        </w:rPr>
        <w:br/>
      </w:r>
      <w:r w:rsidRPr="00A13BA0">
        <w:rPr>
          <w:rFonts w:ascii="Times New Roman" w:hAnsi="Times New Roman" w:cs="Times New Roman"/>
          <w:b/>
          <w:sz w:val="16"/>
          <w:szCs w:val="16"/>
          <w:lang w:val="kk-KZ"/>
        </w:rPr>
        <w:t>Күні, уақыты және орны баға ұсыныстары бар конверттерді ашу:</w:t>
      </w:r>
      <w:r w:rsidRPr="00A13BA0">
        <w:rPr>
          <w:rFonts w:ascii="Times New Roman" w:hAnsi="Times New Roman" w:cs="Times New Roman"/>
          <w:sz w:val="16"/>
          <w:szCs w:val="16"/>
          <w:lang w:val="kk-KZ"/>
        </w:rPr>
        <w:t xml:space="preserve"> индексі 110406, Қазақстан Республикасы, Қостанай: мекен-жайы бойынша орналасқан 1</w:t>
      </w:r>
      <w:r w:rsidR="003B2E77">
        <w:rPr>
          <w:rFonts w:ascii="Times New Roman" w:hAnsi="Times New Roman" w:cs="Times New Roman"/>
          <w:sz w:val="16"/>
          <w:szCs w:val="16"/>
          <w:lang w:val="kk-KZ"/>
        </w:rPr>
        <w:t>6</w:t>
      </w:r>
      <w:r w:rsidRPr="00A13BA0">
        <w:rPr>
          <w:rFonts w:ascii="Times New Roman" w:hAnsi="Times New Roman" w:cs="Times New Roman"/>
          <w:sz w:val="16"/>
          <w:szCs w:val="16"/>
          <w:lang w:val="kk-KZ"/>
        </w:rPr>
        <w:t xml:space="preserve"> сағат және 15 минут «</w:t>
      </w:r>
      <w:r w:rsidR="003B2E77">
        <w:rPr>
          <w:rFonts w:ascii="Times New Roman" w:hAnsi="Times New Roman" w:cs="Times New Roman"/>
          <w:sz w:val="16"/>
          <w:szCs w:val="16"/>
          <w:lang w:val="kk-KZ"/>
        </w:rPr>
        <w:t>2</w:t>
      </w:r>
      <w:r w:rsidR="00CF016F" w:rsidRPr="00A13BA0">
        <w:rPr>
          <w:rFonts w:ascii="Times New Roman" w:hAnsi="Times New Roman" w:cs="Times New Roman"/>
          <w:sz w:val="16"/>
          <w:szCs w:val="16"/>
          <w:lang w:val="kk-KZ"/>
        </w:rPr>
        <w:t>2</w:t>
      </w:r>
      <w:r w:rsidRPr="00A13BA0">
        <w:rPr>
          <w:rFonts w:ascii="Times New Roman" w:hAnsi="Times New Roman" w:cs="Times New Roman"/>
          <w:sz w:val="16"/>
          <w:szCs w:val="16"/>
          <w:lang w:val="kk-KZ"/>
        </w:rPr>
        <w:t xml:space="preserve">» </w:t>
      </w:r>
      <w:r w:rsidR="00CF016F" w:rsidRPr="00A13BA0">
        <w:rPr>
          <w:rFonts w:ascii="Times New Roman" w:hAnsi="Times New Roman" w:cs="Times New Roman"/>
          <w:sz w:val="16"/>
          <w:szCs w:val="16"/>
          <w:lang w:val="kk-KZ"/>
        </w:rPr>
        <w:t>ақпан</w:t>
      </w:r>
      <w:r w:rsidRPr="00A13BA0">
        <w:rPr>
          <w:rFonts w:ascii="Times New Roman" w:hAnsi="Times New Roman" w:cs="Times New Roman"/>
          <w:sz w:val="16"/>
          <w:szCs w:val="16"/>
          <w:lang w:val="kk-KZ"/>
        </w:rPr>
        <w:t xml:space="preserve"> 202</w:t>
      </w:r>
      <w:r w:rsidR="00BE561F" w:rsidRPr="00A13BA0">
        <w:rPr>
          <w:rFonts w:ascii="Times New Roman" w:hAnsi="Times New Roman" w:cs="Times New Roman"/>
          <w:sz w:val="16"/>
          <w:szCs w:val="16"/>
          <w:lang w:val="kk-KZ"/>
        </w:rPr>
        <w:t>4</w:t>
      </w:r>
      <w:r w:rsidRPr="00A13BA0">
        <w:rPr>
          <w:rFonts w:ascii="Times New Roman" w:hAnsi="Times New Roman" w:cs="Times New Roman"/>
          <w:sz w:val="16"/>
          <w:szCs w:val="16"/>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13BA0">
        <w:rPr>
          <w:rFonts w:ascii="Times New Roman" w:hAnsi="Times New Roman" w:cs="Times New Roman"/>
          <w:sz w:val="16"/>
          <w:szCs w:val="16"/>
          <w:lang w:val="kk-KZ"/>
        </w:rPr>
        <w:t xml:space="preserve"> </w:t>
      </w:r>
      <w:r w:rsidRPr="00A13BA0">
        <w:rPr>
          <w:rFonts w:ascii="Times New Roman" w:hAnsi="Times New Roman" w:cs="Times New Roman"/>
          <w:sz w:val="16"/>
          <w:szCs w:val="16"/>
          <w:lang w:val="kk-KZ"/>
        </w:rPr>
        <w:t xml:space="preserve">бас дәрігері» </w:t>
      </w:r>
      <w:r w:rsidRPr="00A13BA0">
        <w:rPr>
          <w:rFonts w:ascii="Times New Roman" w:hAnsi="Times New Roman" w:cs="Times New Roman"/>
          <w:sz w:val="16"/>
          <w:szCs w:val="16"/>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13BA0"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A1F9D"/>
    <w:multiLevelType w:val="multilevel"/>
    <w:tmpl w:val="1FB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3F3AE2"/>
    <w:multiLevelType w:val="multilevel"/>
    <w:tmpl w:val="80C8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26305"/>
    <w:rsid w:val="001419A2"/>
    <w:rsid w:val="00144C11"/>
    <w:rsid w:val="001469D5"/>
    <w:rsid w:val="0015396C"/>
    <w:rsid w:val="00154893"/>
    <w:rsid w:val="00166B15"/>
    <w:rsid w:val="00176F31"/>
    <w:rsid w:val="00177E9F"/>
    <w:rsid w:val="00180BF1"/>
    <w:rsid w:val="00180C80"/>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2E77"/>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55ED0"/>
    <w:rsid w:val="0046730C"/>
    <w:rsid w:val="004717AF"/>
    <w:rsid w:val="00477114"/>
    <w:rsid w:val="004813FB"/>
    <w:rsid w:val="00494288"/>
    <w:rsid w:val="004A5CE2"/>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06E2"/>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742DC"/>
    <w:rsid w:val="00882EE4"/>
    <w:rsid w:val="008858F0"/>
    <w:rsid w:val="00890D18"/>
    <w:rsid w:val="00891DF9"/>
    <w:rsid w:val="00891E19"/>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13BA0"/>
    <w:rsid w:val="00A20065"/>
    <w:rsid w:val="00A35BAD"/>
    <w:rsid w:val="00A36184"/>
    <w:rsid w:val="00A40C4A"/>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2BD0"/>
    <w:rsid w:val="00B2560B"/>
    <w:rsid w:val="00B25DFB"/>
    <w:rsid w:val="00B2642C"/>
    <w:rsid w:val="00B267B1"/>
    <w:rsid w:val="00B36EA7"/>
    <w:rsid w:val="00B51A34"/>
    <w:rsid w:val="00B6054D"/>
    <w:rsid w:val="00B6083E"/>
    <w:rsid w:val="00B7720B"/>
    <w:rsid w:val="00B86791"/>
    <w:rsid w:val="00B87AB3"/>
    <w:rsid w:val="00B91DBA"/>
    <w:rsid w:val="00B9359F"/>
    <w:rsid w:val="00BB3B95"/>
    <w:rsid w:val="00BB6C33"/>
    <w:rsid w:val="00BB72B2"/>
    <w:rsid w:val="00BD7635"/>
    <w:rsid w:val="00BE561F"/>
    <w:rsid w:val="00C15CAF"/>
    <w:rsid w:val="00C17F24"/>
    <w:rsid w:val="00C24F34"/>
    <w:rsid w:val="00C300CD"/>
    <w:rsid w:val="00C37EA7"/>
    <w:rsid w:val="00C401B6"/>
    <w:rsid w:val="00C44D9F"/>
    <w:rsid w:val="00C47A30"/>
    <w:rsid w:val="00C52A80"/>
    <w:rsid w:val="00C5791A"/>
    <w:rsid w:val="00C618F1"/>
    <w:rsid w:val="00C77426"/>
    <w:rsid w:val="00C9198F"/>
    <w:rsid w:val="00CA2036"/>
    <w:rsid w:val="00CB0C08"/>
    <w:rsid w:val="00CB1DB8"/>
    <w:rsid w:val="00CB2FD8"/>
    <w:rsid w:val="00CB395D"/>
    <w:rsid w:val="00CB7A3E"/>
    <w:rsid w:val="00CF016F"/>
    <w:rsid w:val="00CF3A9A"/>
    <w:rsid w:val="00CF6702"/>
    <w:rsid w:val="00D0020E"/>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26FB"/>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31DAA"/>
    <w:rsid w:val="00F42668"/>
    <w:rsid w:val="00F615BB"/>
    <w:rsid w:val="00F63D38"/>
    <w:rsid w:val="00F66BD7"/>
    <w:rsid w:val="00F7785A"/>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2">
    <w:name w:val="heading 2"/>
    <w:basedOn w:val="a"/>
    <w:link w:val="20"/>
    <w:uiPriority w:val="9"/>
    <w:qFormat/>
    <w:rsid w:val="005C0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 w:type="character" w:customStyle="1" w:styleId="hgkelc">
    <w:name w:val="hgkelc"/>
    <w:basedOn w:val="a0"/>
    <w:rsid w:val="00CF016F"/>
  </w:style>
  <w:style w:type="paragraph" w:styleId="a3">
    <w:name w:val="Normal (Web)"/>
    <w:basedOn w:val="a"/>
    <w:uiPriority w:val="99"/>
    <w:unhideWhenUsed/>
    <w:rsid w:val="00CF0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tze">
    <w:name w:val="hwtze"/>
    <w:basedOn w:val="a0"/>
    <w:rsid w:val="00CF016F"/>
  </w:style>
  <w:style w:type="character" w:customStyle="1" w:styleId="rynqvb">
    <w:name w:val="rynqvb"/>
    <w:basedOn w:val="a0"/>
    <w:rsid w:val="00CF016F"/>
  </w:style>
  <w:style w:type="character" w:customStyle="1" w:styleId="20">
    <w:name w:val="Заголовок 2 Знак"/>
    <w:basedOn w:val="a0"/>
    <w:link w:val="2"/>
    <w:uiPriority w:val="9"/>
    <w:rsid w:val="005C06E2"/>
    <w:rPr>
      <w:rFonts w:ascii="Times New Roman" w:eastAsia="Times New Roman" w:hAnsi="Times New Roman" w:cs="Times New Roman"/>
      <w:b/>
      <w:bCs/>
      <w:sz w:val="36"/>
      <w:szCs w:val="36"/>
      <w:lang w:eastAsia="ru-RU"/>
    </w:rPr>
  </w:style>
  <w:style w:type="character" w:styleId="a4">
    <w:name w:val="Strong"/>
    <w:basedOn w:val="a0"/>
    <w:uiPriority w:val="22"/>
    <w:qFormat/>
    <w:rsid w:val="005C06E2"/>
    <w:rPr>
      <w:b/>
      <w:bCs/>
    </w:rPr>
  </w:style>
  <w:style w:type="character" w:styleId="a5">
    <w:name w:val="Hyperlink"/>
    <w:basedOn w:val="a0"/>
    <w:uiPriority w:val="99"/>
    <w:unhideWhenUsed/>
    <w:rsid w:val="005C06E2"/>
    <w:rPr>
      <w:color w:val="0000FF"/>
      <w:u w:val="single"/>
    </w:rPr>
  </w:style>
  <w:style w:type="paragraph" w:styleId="a6">
    <w:name w:val="No Spacing"/>
    <w:uiPriority w:val="1"/>
    <w:qFormat/>
    <w:rsid w:val="005C06E2"/>
    <w:pPr>
      <w:widowControl w:val="0"/>
      <w:suppressAutoHyphens/>
      <w:autoSpaceDE w:val="0"/>
      <w:spacing w:after="0" w:line="240" w:lineRule="auto"/>
    </w:pPr>
    <w:rPr>
      <w:rFonts w:ascii="Arial" w:eastAsia="Arial" w:hAnsi="Arial" w:cs="Arial"/>
      <w:sz w:val="20"/>
      <w:szCs w:val="20"/>
      <w:lang w:eastAsia="ar-SA"/>
    </w:rPr>
  </w:style>
  <w:style w:type="paragraph" w:styleId="a7">
    <w:name w:val="Balloon Text"/>
    <w:basedOn w:val="a"/>
    <w:link w:val="a8"/>
    <w:uiPriority w:val="99"/>
    <w:semiHidden/>
    <w:unhideWhenUsed/>
    <w:rsid w:val="005C0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6E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4A3F-C6DC-45DC-83A7-3D763CBE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2022-02-20T15:16:00Z</dcterms:created>
  <dcterms:modified xsi:type="dcterms:W3CDTF">2024-02-15T06:35:00Z</dcterms:modified>
</cp:coreProperties>
</file>