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BE561F" w:rsidRDefault="00F7785A" w:rsidP="00F7785A">
      <w:pPr>
        <w:pStyle w:val="3"/>
        <w:spacing w:before="0" w:beforeAutospacing="0" w:after="0" w:afterAutospacing="0"/>
        <w:jc w:val="both"/>
        <w:rPr>
          <w:rStyle w:val="tlid-translation"/>
          <w:rFonts w:eastAsiaTheme="minorEastAsia"/>
          <w:bCs w:val="0"/>
          <w:sz w:val="20"/>
          <w:szCs w:val="20"/>
        </w:rPr>
      </w:pPr>
      <w:r w:rsidRPr="00F7785A">
        <w:rPr>
          <w:rStyle w:val="tlid-translation"/>
          <w:rFonts w:eastAsiaTheme="minorEastAsia"/>
          <w:bCs w:val="0"/>
          <w:sz w:val="20"/>
          <w:szCs w:val="20"/>
          <w:lang w:val="kk-KZ"/>
        </w:rPr>
        <w:t xml:space="preserve">Баға ұсыныстарын сұрату тәсілімен сатып алуды өткізу туралы хабарландыру </w:t>
      </w:r>
      <w:r w:rsidR="00BE561F">
        <w:rPr>
          <w:rStyle w:val="tlid-translation"/>
          <w:rFonts w:eastAsiaTheme="minorEastAsia"/>
          <w:bCs w:val="0"/>
          <w:sz w:val="20"/>
          <w:szCs w:val="20"/>
          <w:lang w:val="en-US"/>
        </w:rPr>
        <w:t>23</w:t>
      </w:r>
      <w:r w:rsidR="00BE561F">
        <w:rPr>
          <w:rStyle w:val="tlid-translation"/>
          <w:rFonts w:eastAsiaTheme="minorEastAsia"/>
          <w:bCs w:val="0"/>
          <w:sz w:val="20"/>
          <w:szCs w:val="20"/>
        </w:rPr>
        <w:t>.01.2024</w:t>
      </w:r>
      <w:r w:rsidRPr="00F7785A">
        <w:rPr>
          <w:rStyle w:val="tlid-translation"/>
          <w:rFonts w:eastAsiaTheme="minorEastAsia"/>
          <w:bCs w:val="0"/>
          <w:sz w:val="20"/>
          <w:szCs w:val="20"/>
          <w:lang w:val="kk-KZ"/>
        </w:rPr>
        <w:t xml:space="preserve"> ж. №</w:t>
      </w:r>
      <w:r w:rsidR="00BE561F">
        <w:rPr>
          <w:rStyle w:val="tlid-translation"/>
          <w:rFonts w:eastAsiaTheme="minorEastAsia"/>
          <w:bCs w:val="0"/>
          <w:sz w:val="20"/>
          <w:szCs w:val="20"/>
        </w:rPr>
        <w:t>1</w:t>
      </w:r>
    </w:p>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p>
    <w:p w:rsidR="00F7785A" w:rsidRPr="00F7785A" w:rsidRDefault="00F7785A" w:rsidP="00F7785A">
      <w:pPr>
        <w:spacing w:after="0" w:line="240" w:lineRule="auto"/>
        <w:jc w:val="both"/>
        <w:rPr>
          <w:rFonts w:ascii="Times New Roman" w:eastAsia="Times New Roman" w:hAnsi="Times New Roman" w:cs="Times New Roman"/>
          <w:bCs/>
          <w:sz w:val="20"/>
          <w:szCs w:val="20"/>
          <w:lang w:val="kk-KZ"/>
        </w:rPr>
      </w:pPr>
      <w:r w:rsidRPr="00F7785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w:t>
      </w:r>
      <w:r w:rsidR="00BE561F">
        <w:rPr>
          <w:rFonts w:ascii="Times New Roman" w:eastAsia="Times New Roman" w:hAnsi="Times New Roman" w:cs="Times New Roman"/>
          <w:bCs/>
          <w:sz w:val="20"/>
          <w:szCs w:val="20"/>
          <w:lang w:val="kk-KZ"/>
        </w:rPr>
        <w:t>4</w:t>
      </w:r>
      <w:r w:rsidRPr="00F7785A">
        <w:rPr>
          <w:rFonts w:ascii="Times New Roman" w:eastAsia="Times New Roman" w:hAnsi="Times New Roman" w:cs="Times New Roman"/>
          <w:bCs/>
          <w:sz w:val="20"/>
          <w:szCs w:val="20"/>
          <w:lang w:val="kk-KZ"/>
        </w:rPr>
        <w:t xml:space="preserve">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w:t>
      </w:r>
      <w:r w:rsidR="00BE561F">
        <w:rPr>
          <w:rFonts w:ascii="Times New Roman" w:eastAsia="Times New Roman" w:hAnsi="Times New Roman" w:cs="Times New Roman"/>
          <w:bCs/>
          <w:sz w:val="20"/>
          <w:szCs w:val="20"/>
          <w:lang w:val="kk-KZ"/>
        </w:rPr>
        <w:t>Е</w:t>
      </w:r>
      <w:r w:rsidRPr="00F7785A">
        <w:rPr>
          <w:rFonts w:ascii="Times New Roman" w:eastAsia="Times New Roman" w:hAnsi="Times New Roman" w:cs="Times New Roman"/>
          <w:bCs/>
          <w:sz w:val="20"/>
          <w:szCs w:val="20"/>
          <w:lang w:val="kk-KZ"/>
        </w:rPr>
        <w:t>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F7785A" w:rsidRDefault="000F4A00" w:rsidP="00F7785A">
      <w:pPr>
        <w:spacing w:after="0" w:line="240" w:lineRule="auto"/>
        <w:rPr>
          <w:rFonts w:ascii="Times New Roman" w:eastAsia="Times New Roman" w:hAnsi="Times New Roman" w:cs="Times New Roman"/>
          <w:bCs/>
          <w:sz w:val="20"/>
          <w:szCs w:val="20"/>
          <w:lang w:val="kk-KZ"/>
        </w:rPr>
      </w:pPr>
      <w:r w:rsidRPr="00F7785A">
        <w:rPr>
          <w:rFonts w:ascii="Times New Roman" w:eastAsia="Times New Roman" w:hAnsi="Times New Roman" w:cs="Times New Roman"/>
          <w:b/>
          <w:bCs/>
          <w:sz w:val="20"/>
          <w:szCs w:val="20"/>
          <w:lang w:val="kk-KZ"/>
        </w:rPr>
        <w:t>Сатып алынатын тауарлардың тізбесі (</w:t>
      </w:r>
      <w:r w:rsidR="00BE561F">
        <w:rPr>
          <w:rFonts w:ascii="Times New Roman" w:eastAsia="Times New Roman" w:hAnsi="Times New Roman" w:cs="Times New Roman"/>
          <w:b/>
          <w:bCs/>
          <w:sz w:val="20"/>
          <w:szCs w:val="20"/>
          <w:lang w:val="kk-KZ"/>
        </w:rPr>
        <w:t>2</w:t>
      </w:r>
      <w:r w:rsidRPr="00F7785A">
        <w:rPr>
          <w:rFonts w:ascii="Times New Roman" w:eastAsia="Times New Roman" w:hAnsi="Times New Roman" w:cs="Times New Roman"/>
          <w:b/>
          <w:bCs/>
          <w:sz w:val="20"/>
          <w:szCs w:val="20"/>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F7785A" w:rsidTr="00F7785A">
        <w:trPr>
          <w:tblCellSpacing w:w="0" w:type="dxa"/>
        </w:trPr>
        <w:tc>
          <w:tcPr>
            <w:tcW w:w="56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br/>
            </w:r>
            <w:r w:rsidRPr="00F7785A">
              <w:rPr>
                <w:rFonts w:ascii="Times New Roman" w:eastAsia="Times New Roman" w:hAnsi="Times New Roman" w:cs="Times New Roman"/>
                <w:sz w:val="20"/>
                <w:szCs w:val="20"/>
              </w:rPr>
              <w:t>№</w:t>
            </w:r>
          </w:p>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Лот</w:t>
            </w:r>
          </w:p>
          <w:p w:rsidR="004A5CE2" w:rsidRPr="00F7785A" w:rsidRDefault="004A5CE2" w:rsidP="00F7785A">
            <w:pPr>
              <w:spacing w:after="0" w:line="240" w:lineRule="auto"/>
              <w:jc w:val="center"/>
              <w:rPr>
                <w:rFonts w:ascii="Times New Roman" w:eastAsia="Times New Roman" w:hAnsi="Times New Roman" w:cs="Times New Roman"/>
                <w:sz w:val="20"/>
                <w:szCs w:val="20"/>
              </w:rPr>
            </w:pPr>
          </w:p>
        </w:tc>
        <w:tc>
          <w:tcPr>
            <w:tcW w:w="2145"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Атауы</w:t>
            </w:r>
            <w:proofErr w:type="spellEnd"/>
          </w:p>
        </w:tc>
        <w:tc>
          <w:tcPr>
            <w:tcW w:w="2848"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 xml:space="preserve">Қысқаша </w:t>
            </w:r>
            <w:proofErr w:type="spellStart"/>
            <w:r w:rsidRPr="00F7785A">
              <w:rPr>
                <w:rFonts w:ascii="Times New Roman" w:eastAsia="Times New Roman" w:hAnsi="Times New Roman" w:cs="Times New Roman"/>
                <w:sz w:val="20"/>
                <w:szCs w:val="20"/>
              </w:rPr>
              <w:t>сипаттама</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Ө</w:t>
            </w:r>
            <w:proofErr w:type="spellStart"/>
            <w:r w:rsidRPr="00F7785A">
              <w:rPr>
                <w:rFonts w:ascii="Times New Roman" w:eastAsia="Times New Roman" w:hAnsi="Times New Roman" w:cs="Times New Roman"/>
                <w:sz w:val="20"/>
                <w:szCs w:val="20"/>
              </w:rPr>
              <w:t>лшеу</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Саны</w:t>
            </w:r>
          </w:p>
        </w:tc>
        <w:tc>
          <w:tcPr>
            <w:tcW w:w="835"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Бағасы</w:t>
            </w:r>
          </w:p>
        </w:tc>
        <w:tc>
          <w:tcPr>
            <w:tcW w:w="71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Сомасы</w:t>
            </w:r>
            <w:proofErr w:type="spellEnd"/>
          </w:p>
        </w:tc>
        <w:tc>
          <w:tcPr>
            <w:tcW w:w="1071"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Жеткізу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орны</w:t>
            </w:r>
            <w:proofErr w:type="spellEnd"/>
          </w:p>
        </w:tc>
        <w:tc>
          <w:tcPr>
            <w:tcW w:w="836"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Ж</w:t>
            </w:r>
            <w:proofErr w:type="spellStart"/>
            <w:r w:rsidRPr="00F7785A">
              <w:rPr>
                <w:rFonts w:ascii="Times New Roman" w:eastAsia="Times New Roman" w:hAnsi="Times New Roman" w:cs="Times New Roman"/>
                <w:sz w:val="20"/>
                <w:szCs w:val="20"/>
              </w:rPr>
              <w:t>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мерзі</w:t>
            </w:r>
            <w:proofErr w:type="gramStart"/>
            <w:r w:rsidRPr="00F7785A">
              <w:rPr>
                <w:rFonts w:ascii="Times New Roman" w:eastAsia="Times New Roman" w:hAnsi="Times New Roman" w:cs="Times New Roman"/>
                <w:sz w:val="20"/>
                <w:szCs w:val="20"/>
              </w:rPr>
              <w:t>м</w:t>
            </w:r>
            <w:proofErr w:type="gramEnd"/>
            <w:r w:rsidRPr="00F7785A">
              <w:rPr>
                <w:rFonts w:ascii="Times New Roman" w:eastAsia="Times New Roman" w:hAnsi="Times New Roman" w:cs="Times New Roman"/>
                <w:sz w:val="20"/>
                <w:szCs w:val="20"/>
              </w:rPr>
              <w:t>і</w:t>
            </w:r>
            <w:proofErr w:type="spellEnd"/>
          </w:p>
        </w:tc>
      </w:tr>
      <w:tr w:rsidR="00C44D9F" w:rsidRPr="00F7785A" w:rsidTr="00F7785A">
        <w:trPr>
          <w:tblCellSpacing w:w="0" w:type="dxa"/>
        </w:trPr>
        <w:tc>
          <w:tcPr>
            <w:tcW w:w="567" w:type="dxa"/>
            <w:vAlign w:val="center"/>
            <w:hideMark/>
          </w:tcPr>
          <w:p w:rsidR="00C44D9F" w:rsidRPr="00F7785A" w:rsidRDefault="00C44D9F"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2145" w:type="dxa"/>
            <w:vAlign w:val="center"/>
          </w:tcPr>
          <w:p w:rsidR="00C44D9F" w:rsidRPr="0067067A" w:rsidRDefault="008742DC" w:rsidP="00350070">
            <w:pPr>
              <w:spacing w:after="0" w:line="240" w:lineRule="auto"/>
              <w:jc w:val="center"/>
              <w:rPr>
                <w:rFonts w:ascii="Times New Roman" w:hAnsi="Times New Roman" w:cs="Times New Roman"/>
                <w:color w:val="000000"/>
                <w:sz w:val="20"/>
                <w:szCs w:val="20"/>
              </w:rPr>
            </w:pPr>
            <w:r w:rsidRPr="008742DC">
              <w:rPr>
                <w:rFonts w:ascii="Times New Roman" w:hAnsi="Times New Roman" w:cs="Times New Roman"/>
                <w:color w:val="000000"/>
                <w:sz w:val="20"/>
                <w:szCs w:val="20"/>
              </w:rPr>
              <w:t xml:space="preserve">ABK </w:t>
            </w:r>
            <w:proofErr w:type="spellStart"/>
            <w:r w:rsidRPr="008742DC">
              <w:rPr>
                <w:rFonts w:ascii="Times New Roman" w:hAnsi="Times New Roman" w:cs="Times New Roman"/>
                <w:color w:val="000000"/>
                <w:sz w:val="20"/>
                <w:szCs w:val="20"/>
              </w:rPr>
              <w:t>Care</w:t>
            </w:r>
            <w:proofErr w:type="spellEnd"/>
            <w:r w:rsidRPr="008742DC">
              <w:rPr>
                <w:rFonts w:ascii="Times New Roman" w:hAnsi="Times New Roman" w:cs="Times New Roman"/>
                <w:color w:val="000000"/>
                <w:sz w:val="20"/>
                <w:szCs w:val="20"/>
              </w:rPr>
              <w:t xml:space="preserve"> </w:t>
            </w:r>
            <w:proofErr w:type="spellStart"/>
            <w:r w:rsidRPr="008742DC">
              <w:rPr>
                <w:rFonts w:ascii="Times New Roman" w:hAnsi="Times New Roman" w:cs="Times New Roman"/>
                <w:color w:val="000000"/>
                <w:sz w:val="20"/>
                <w:szCs w:val="20"/>
              </w:rPr>
              <w:t>Multi</w:t>
            </w:r>
            <w:proofErr w:type="spellEnd"/>
            <w:r w:rsidRPr="008742DC">
              <w:rPr>
                <w:rFonts w:ascii="Times New Roman" w:hAnsi="Times New Roman" w:cs="Times New Roman"/>
                <w:color w:val="000000"/>
                <w:sz w:val="20"/>
                <w:szCs w:val="20"/>
              </w:rPr>
              <w:t xml:space="preserve"> №50 кодталған капиллярлық қандағы глюкоза </w:t>
            </w:r>
            <w:proofErr w:type="spellStart"/>
            <w:r w:rsidRPr="008742DC">
              <w:rPr>
                <w:rFonts w:ascii="Times New Roman" w:hAnsi="Times New Roman" w:cs="Times New Roman"/>
                <w:color w:val="000000"/>
                <w:sz w:val="20"/>
                <w:szCs w:val="20"/>
              </w:rPr>
              <w:t>концентрациясын</w:t>
            </w:r>
            <w:proofErr w:type="spellEnd"/>
            <w:r w:rsidRPr="008742DC">
              <w:rPr>
                <w:rFonts w:ascii="Times New Roman" w:hAnsi="Times New Roman" w:cs="Times New Roman"/>
                <w:color w:val="000000"/>
                <w:sz w:val="20"/>
                <w:szCs w:val="20"/>
              </w:rPr>
              <w:t xml:space="preserve"> анық</w:t>
            </w:r>
            <w:proofErr w:type="gramStart"/>
            <w:r w:rsidRPr="008742DC">
              <w:rPr>
                <w:rFonts w:ascii="Times New Roman" w:hAnsi="Times New Roman" w:cs="Times New Roman"/>
                <w:color w:val="000000"/>
                <w:sz w:val="20"/>
                <w:szCs w:val="20"/>
              </w:rPr>
              <w:t>тау</w:t>
            </w:r>
            <w:proofErr w:type="gramEnd"/>
            <w:r w:rsidRPr="008742DC">
              <w:rPr>
                <w:rFonts w:ascii="Times New Roman" w:hAnsi="Times New Roman" w:cs="Times New Roman"/>
                <w:color w:val="000000"/>
                <w:sz w:val="20"/>
                <w:szCs w:val="20"/>
              </w:rPr>
              <w:t>ға арналған сынақ жолақтары</w:t>
            </w:r>
          </w:p>
        </w:tc>
        <w:tc>
          <w:tcPr>
            <w:tcW w:w="2848" w:type="dxa"/>
            <w:vAlign w:val="center"/>
          </w:tcPr>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Сынақ жолақтары өлшеуге арналған</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Капиллярлық қандағы глюкоза </w:t>
            </w:r>
            <w:proofErr w:type="spellStart"/>
            <w:r w:rsidRPr="00B22BD0">
              <w:rPr>
                <w:rFonts w:ascii="Times New Roman" w:eastAsia="TimesNewRomanPSMT" w:hAnsi="Times New Roman" w:cs="Times New Roman"/>
                <w:sz w:val="16"/>
                <w:szCs w:val="16"/>
              </w:rPr>
              <w:t>концентрациясы</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клиникалы</w:t>
            </w:r>
            <w:proofErr w:type="gramStart"/>
            <w:r w:rsidRPr="00B22BD0">
              <w:rPr>
                <w:rFonts w:ascii="Times New Roman" w:eastAsia="TimesNewRomanPSMT" w:hAnsi="Times New Roman" w:cs="Times New Roman"/>
                <w:sz w:val="16"/>
                <w:szCs w:val="16"/>
              </w:rPr>
              <w:t>қ-</w:t>
            </w:r>
            <w:proofErr w:type="gramEnd"/>
            <w:r w:rsidRPr="00B22BD0">
              <w:rPr>
                <w:rFonts w:ascii="Times New Roman" w:eastAsia="TimesNewRomanPSMT" w:hAnsi="Times New Roman" w:cs="Times New Roman"/>
                <w:sz w:val="16"/>
                <w:szCs w:val="16"/>
              </w:rPr>
              <w:t xml:space="preserve">диагностикалық </w:t>
            </w:r>
            <w:proofErr w:type="spellStart"/>
            <w:r w:rsidRPr="00B22BD0">
              <w:rPr>
                <w:rFonts w:ascii="Times New Roman" w:eastAsia="TimesNewRomanPSMT" w:hAnsi="Times New Roman" w:cs="Times New Roman"/>
                <w:sz w:val="16"/>
                <w:szCs w:val="16"/>
              </w:rPr>
              <w:t>зертханаларда</w:t>
            </w:r>
            <w:proofErr w:type="spellEnd"/>
            <w:r w:rsidRPr="00B22BD0">
              <w:rPr>
                <w:rFonts w:ascii="Times New Roman" w:eastAsia="TimesNewRomanPSMT" w:hAnsi="Times New Roman" w:cs="Times New Roman"/>
                <w:sz w:val="16"/>
                <w:szCs w:val="16"/>
              </w:rPr>
              <w:t>,</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өзі</w:t>
            </w:r>
            <w:proofErr w:type="gramStart"/>
            <w:r w:rsidRPr="00B22BD0">
              <w:rPr>
                <w:rFonts w:ascii="Times New Roman" w:eastAsia="TimesNewRomanPSMT" w:hAnsi="Times New Roman" w:cs="Times New Roman"/>
                <w:sz w:val="16"/>
                <w:szCs w:val="16"/>
              </w:rPr>
              <w:t>н-</w:t>
            </w:r>
            <w:proofErr w:type="gramEnd"/>
            <w:r w:rsidRPr="00B22BD0">
              <w:rPr>
                <w:rFonts w:ascii="Times New Roman" w:eastAsia="TimesNewRomanPSMT" w:hAnsi="Times New Roman" w:cs="Times New Roman"/>
                <w:sz w:val="16"/>
                <w:szCs w:val="16"/>
              </w:rPr>
              <w:t xml:space="preserve">өзі бақылау. </w:t>
            </w:r>
            <w:proofErr w:type="spellStart"/>
            <w:proofErr w:type="gramStart"/>
            <w:r w:rsidRPr="00B22BD0">
              <w:rPr>
                <w:rFonts w:ascii="Times New Roman" w:eastAsia="TimesNewRomanPSMT" w:hAnsi="Times New Roman" w:cs="Times New Roman"/>
                <w:sz w:val="16"/>
                <w:szCs w:val="16"/>
              </w:rPr>
              <w:t>Б</w:t>
            </w:r>
            <w:proofErr w:type="gramEnd"/>
            <w:r w:rsidRPr="00B22BD0">
              <w:rPr>
                <w:rFonts w:ascii="Times New Roman" w:eastAsia="TimesNewRomanPSMT" w:hAnsi="Times New Roman" w:cs="Times New Roman"/>
                <w:sz w:val="16"/>
                <w:szCs w:val="16"/>
              </w:rPr>
              <w:t>ірге</w:t>
            </w:r>
            <w:proofErr w:type="spellEnd"/>
            <w:r w:rsidRPr="00B22BD0">
              <w:rPr>
                <w:rFonts w:ascii="Times New Roman" w:eastAsia="TimesNewRomanPSMT" w:hAnsi="Times New Roman" w:cs="Times New Roman"/>
                <w:sz w:val="16"/>
                <w:szCs w:val="16"/>
              </w:rPr>
              <w:t xml:space="preserve"> қолданылады</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Экспресс - анализатор </w:t>
            </w:r>
            <w:proofErr w:type="spellStart"/>
            <w:r w:rsidRPr="00B22BD0">
              <w:rPr>
                <w:rFonts w:ascii="Times New Roman" w:eastAsia="TimesNewRomanPSMT" w:hAnsi="Times New Roman" w:cs="Times New Roman"/>
                <w:sz w:val="16"/>
                <w:szCs w:val="16"/>
              </w:rPr>
              <w:t>концентрациясы</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глюкоза, </w:t>
            </w:r>
            <w:proofErr w:type="gramStart"/>
            <w:r w:rsidRPr="00B22BD0">
              <w:rPr>
                <w:rFonts w:ascii="Times New Roman" w:eastAsia="TimesNewRomanPSMT" w:hAnsi="Times New Roman" w:cs="Times New Roman"/>
                <w:sz w:val="16"/>
                <w:szCs w:val="16"/>
              </w:rPr>
              <w:t>холестерин ж</w:t>
            </w:r>
            <w:proofErr w:type="gramEnd"/>
            <w:r w:rsidRPr="00B22BD0">
              <w:rPr>
                <w:rFonts w:ascii="Times New Roman" w:eastAsia="TimesNewRomanPSMT" w:hAnsi="Times New Roman" w:cs="Times New Roman"/>
                <w:sz w:val="16"/>
                <w:szCs w:val="16"/>
              </w:rPr>
              <w:t xml:space="preserve">әне </w:t>
            </w:r>
            <w:proofErr w:type="spellStart"/>
            <w:r w:rsidRPr="00B22BD0">
              <w:rPr>
                <w:rFonts w:ascii="Times New Roman" w:eastAsia="TimesNewRomanPSMT" w:hAnsi="Times New Roman" w:cs="Times New Roman"/>
                <w:sz w:val="16"/>
                <w:szCs w:val="16"/>
              </w:rPr>
              <w:t>триглицеридтер</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капиллярлық қан ABK </w:t>
            </w:r>
            <w:proofErr w:type="spellStart"/>
            <w:r w:rsidRPr="00B22BD0">
              <w:rPr>
                <w:rFonts w:ascii="Times New Roman" w:eastAsia="TimesNewRomanPSMT" w:hAnsi="Times New Roman" w:cs="Times New Roman"/>
                <w:sz w:val="16"/>
                <w:szCs w:val="16"/>
              </w:rPr>
              <w:t>Care</w:t>
            </w:r>
            <w:proofErr w:type="spellEnd"/>
            <w:r w:rsidRPr="00B22BD0">
              <w:rPr>
                <w:rFonts w:ascii="Times New Roman" w:eastAsia="TimesNewRomanPSMT" w:hAnsi="Times New Roman" w:cs="Times New Roman"/>
                <w:sz w:val="16"/>
                <w:szCs w:val="16"/>
              </w:rPr>
              <w:t xml:space="preserve"> </w:t>
            </w:r>
            <w:proofErr w:type="spellStart"/>
            <w:r w:rsidRPr="00B22BD0">
              <w:rPr>
                <w:rFonts w:ascii="Times New Roman" w:eastAsia="TimesNewRomanPSMT" w:hAnsi="Times New Roman" w:cs="Times New Roman"/>
                <w:sz w:val="16"/>
                <w:szCs w:val="16"/>
              </w:rPr>
              <w:t>Multi</w:t>
            </w:r>
            <w:proofErr w:type="spellEnd"/>
            <w:r w:rsidRPr="00B22BD0">
              <w:rPr>
                <w:rFonts w:ascii="Times New Roman" w:eastAsia="TimesNewRomanPSMT" w:hAnsi="Times New Roman" w:cs="Times New Roman"/>
                <w:sz w:val="16"/>
                <w:szCs w:val="16"/>
              </w:rPr>
              <w:t xml:space="preserve"> қолданылатын үлгі: Жаңа</w:t>
            </w:r>
          </w:p>
          <w:p w:rsidR="00C44D9F"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капиллярлық толық қан.</w:t>
            </w:r>
          </w:p>
        </w:tc>
        <w:tc>
          <w:tcPr>
            <w:tcW w:w="480"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proofErr w:type="spellStart"/>
            <w:r w:rsidRPr="00C44D9F">
              <w:rPr>
                <w:rFonts w:ascii="Times New Roman" w:hAnsi="Times New Roman" w:cs="Times New Roman"/>
                <w:color w:val="000000"/>
                <w:sz w:val="20"/>
                <w:szCs w:val="20"/>
              </w:rPr>
              <w:t>орау</w:t>
            </w:r>
            <w:proofErr w:type="spellEnd"/>
          </w:p>
        </w:tc>
        <w:tc>
          <w:tcPr>
            <w:tcW w:w="480"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20</w:t>
            </w:r>
          </w:p>
        </w:tc>
        <w:tc>
          <w:tcPr>
            <w:tcW w:w="835"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67067A">
              <w:rPr>
                <w:rFonts w:ascii="Times New Roman" w:hAnsi="Times New Roman" w:cs="Times New Roman"/>
                <w:color w:val="000000"/>
                <w:sz w:val="20"/>
                <w:szCs w:val="20"/>
              </w:rPr>
              <w:t>565,00</w:t>
            </w:r>
          </w:p>
        </w:tc>
        <w:tc>
          <w:tcPr>
            <w:tcW w:w="717"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71</w:t>
            </w:r>
            <w:r>
              <w:rPr>
                <w:rFonts w:ascii="Times New Roman" w:hAnsi="Times New Roman" w:cs="Times New Roman"/>
                <w:color w:val="000000"/>
                <w:sz w:val="20"/>
                <w:szCs w:val="20"/>
              </w:rPr>
              <w:t xml:space="preserve"> </w:t>
            </w:r>
            <w:r w:rsidRPr="0067067A">
              <w:rPr>
                <w:rFonts w:ascii="Times New Roman" w:hAnsi="Times New Roman" w:cs="Times New Roman"/>
                <w:color w:val="000000"/>
                <w:sz w:val="20"/>
                <w:szCs w:val="20"/>
              </w:rPr>
              <w:t>300,00</w:t>
            </w:r>
          </w:p>
        </w:tc>
        <w:tc>
          <w:tcPr>
            <w:tcW w:w="1071" w:type="dxa"/>
            <w:vAlign w:val="center"/>
          </w:tcPr>
          <w:p w:rsidR="00C44D9F" w:rsidRPr="00F7785A" w:rsidRDefault="00C44D9F"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C44D9F" w:rsidRPr="00F7785A" w:rsidRDefault="00C44D9F" w:rsidP="00C44D9F">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 xml:space="preserve">шартқа қол қойылған күннен бастап </w:t>
            </w:r>
            <w:r>
              <w:rPr>
                <w:rStyle w:val="tlid-translation"/>
                <w:rFonts w:ascii="Times New Roman" w:hAnsi="Times New Roman" w:cs="Times New Roman"/>
                <w:sz w:val="20"/>
                <w:szCs w:val="20"/>
                <w:lang w:val="kk-KZ"/>
              </w:rPr>
              <w:t>16</w:t>
            </w:r>
            <w:r w:rsidRPr="00F7785A">
              <w:rPr>
                <w:rStyle w:val="tlid-translation"/>
                <w:rFonts w:ascii="Times New Roman" w:hAnsi="Times New Roman" w:cs="Times New Roman"/>
                <w:sz w:val="20"/>
                <w:szCs w:val="20"/>
                <w:lang w:val="kk-KZ"/>
              </w:rPr>
              <w:t xml:space="preserve"> күнтізбелік күн ішінде</w:t>
            </w:r>
          </w:p>
        </w:tc>
      </w:tr>
      <w:tr w:rsidR="00C44D9F" w:rsidRPr="00F7785A" w:rsidTr="00F7785A">
        <w:trPr>
          <w:tblCellSpacing w:w="0" w:type="dxa"/>
        </w:trPr>
        <w:tc>
          <w:tcPr>
            <w:tcW w:w="567" w:type="dxa"/>
            <w:vAlign w:val="center"/>
            <w:hideMark/>
          </w:tcPr>
          <w:p w:rsidR="00C44D9F" w:rsidRPr="00F7785A" w:rsidRDefault="00C44D9F" w:rsidP="00F7785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45" w:type="dxa"/>
            <w:vAlign w:val="center"/>
          </w:tcPr>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r w:rsidRPr="008742DC">
              <w:rPr>
                <w:rFonts w:ascii="Times New Roman" w:eastAsia="TimesNewRomanPSMT" w:hAnsi="Times New Roman" w:cs="Times New Roman"/>
                <w:sz w:val="20"/>
                <w:szCs w:val="20"/>
              </w:rPr>
              <w:t>Сынақ жолақтары</w:t>
            </w:r>
          </w:p>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r w:rsidRPr="008742DC">
              <w:rPr>
                <w:rFonts w:ascii="Times New Roman" w:eastAsia="TimesNewRomanPSMT" w:hAnsi="Times New Roman" w:cs="Times New Roman"/>
                <w:sz w:val="20"/>
                <w:szCs w:val="20"/>
              </w:rPr>
              <w:t>анықтау үшін</w:t>
            </w:r>
          </w:p>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r w:rsidRPr="008742DC">
              <w:rPr>
                <w:rFonts w:ascii="Times New Roman" w:eastAsia="TimesNewRomanPSMT" w:hAnsi="Times New Roman" w:cs="Times New Roman"/>
                <w:sz w:val="20"/>
                <w:szCs w:val="20"/>
              </w:rPr>
              <w:t>шоғырлану</w:t>
            </w:r>
          </w:p>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proofErr w:type="spellStart"/>
            <w:r w:rsidRPr="008742DC">
              <w:rPr>
                <w:rFonts w:ascii="Times New Roman" w:eastAsia="TimesNewRomanPSMT" w:hAnsi="Times New Roman" w:cs="Times New Roman"/>
                <w:sz w:val="20"/>
                <w:szCs w:val="20"/>
              </w:rPr>
              <w:t>жалпы</w:t>
            </w:r>
            <w:proofErr w:type="spellEnd"/>
          </w:p>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r w:rsidRPr="008742DC">
              <w:rPr>
                <w:rFonts w:ascii="Times New Roman" w:eastAsia="TimesNewRomanPSMT" w:hAnsi="Times New Roman" w:cs="Times New Roman"/>
                <w:sz w:val="20"/>
                <w:szCs w:val="20"/>
              </w:rPr>
              <w:t xml:space="preserve">холестерин </w:t>
            </w:r>
            <w:proofErr w:type="gramStart"/>
            <w:r w:rsidRPr="008742DC">
              <w:rPr>
                <w:rFonts w:ascii="Times New Roman" w:eastAsia="TimesNewRomanPSMT" w:hAnsi="Times New Roman" w:cs="Times New Roman"/>
                <w:sz w:val="20"/>
                <w:szCs w:val="20"/>
              </w:rPr>
              <w:t>в</w:t>
            </w:r>
            <w:proofErr w:type="gramEnd"/>
          </w:p>
          <w:p w:rsidR="008742DC" w:rsidRPr="008742DC" w:rsidRDefault="008742DC" w:rsidP="008742DC">
            <w:pPr>
              <w:autoSpaceDE w:val="0"/>
              <w:autoSpaceDN w:val="0"/>
              <w:adjustRightInd w:val="0"/>
              <w:spacing w:after="0" w:line="240" w:lineRule="auto"/>
              <w:rPr>
                <w:rFonts w:ascii="Times New Roman" w:eastAsia="TimesNewRomanPSMT" w:hAnsi="Times New Roman" w:cs="Times New Roman"/>
                <w:sz w:val="20"/>
                <w:szCs w:val="20"/>
              </w:rPr>
            </w:pPr>
            <w:r w:rsidRPr="008742DC">
              <w:rPr>
                <w:rFonts w:ascii="Times New Roman" w:eastAsia="TimesNewRomanPSMT" w:hAnsi="Times New Roman" w:cs="Times New Roman"/>
                <w:sz w:val="20"/>
                <w:szCs w:val="20"/>
              </w:rPr>
              <w:t>капиллярлық</w:t>
            </w:r>
          </w:p>
          <w:p w:rsidR="00C44D9F" w:rsidRPr="0067067A" w:rsidRDefault="008742DC" w:rsidP="008742DC">
            <w:pPr>
              <w:autoSpaceDE w:val="0"/>
              <w:autoSpaceDN w:val="0"/>
              <w:adjustRightInd w:val="0"/>
              <w:spacing w:after="0" w:line="240" w:lineRule="auto"/>
              <w:rPr>
                <w:rFonts w:ascii="Times New Roman" w:hAnsi="Times New Roman" w:cs="Times New Roman"/>
                <w:color w:val="000000"/>
                <w:sz w:val="20"/>
                <w:szCs w:val="20"/>
              </w:rPr>
            </w:pPr>
            <w:r w:rsidRPr="008742DC">
              <w:rPr>
                <w:rFonts w:ascii="Times New Roman" w:eastAsia="TimesNewRomanPSMT" w:hAnsi="Times New Roman" w:cs="Times New Roman"/>
                <w:sz w:val="20"/>
                <w:szCs w:val="20"/>
              </w:rPr>
              <w:t xml:space="preserve">қан ABK </w:t>
            </w:r>
            <w:proofErr w:type="spellStart"/>
            <w:r w:rsidRPr="008742DC">
              <w:rPr>
                <w:rFonts w:ascii="Times New Roman" w:eastAsia="TimesNewRomanPSMT" w:hAnsi="Times New Roman" w:cs="Times New Roman"/>
                <w:sz w:val="20"/>
                <w:szCs w:val="20"/>
              </w:rPr>
              <w:t>Care</w:t>
            </w:r>
            <w:proofErr w:type="spellEnd"/>
            <w:r w:rsidRPr="008742DC">
              <w:rPr>
                <w:rFonts w:ascii="Times New Roman" w:eastAsia="TimesNewRomanPSMT" w:hAnsi="Times New Roman" w:cs="Times New Roman"/>
                <w:sz w:val="20"/>
                <w:szCs w:val="20"/>
              </w:rPr>
              <w:t xml:space="preserve"> </w:t>
            </w:r>
            <w:proofErr w:type="spellStart"/>
            <w:r w:rsidRPr="008742DC">
              <w:rPr>
                <w:rFonts w:ascii="Times New Roman" w:eastAsia="TimesNewRomanPSMT" w:hAnsi="Times New Roman" w:cs="Times New Roman"/>
                <w:sz w:val="20"/>
                <w:szCs w:val="20"/>
              </w:rPr>
              <w:t>Multi</w:t>
            </w:r>
            <w:proofErr w:type="spellEnd"/>
            <w:r w:rsidRPr="008742DC">
              <w:rPr>
                <w:rFonts w:ascii="Times New Roman" w:eastAsia="TimesNewRomanPSMT" w:hAnsi="Times New Roman" w:cs="Times New Roman"/>
                <w:sz w:val="20"/>
                <w:szCs w:val="20"/>
              </w:rPr>
              <w:t xml:space="preserve"> №25</w:t>
            </w:r>
          </w:p>
        </w:tc>
        <w:tc>
          <w:tcPr>
            <w:tcW w:w="2848" w:type="dxa"/>
            <w:vAlign w:val="center"/>
          </w:tcPr>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Сынақ жолақтары өлшеуге арналған</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proofErr w:type="spellStart"/>
            <w:r w:rsidRPr="00B22BD0">
              <w:rPr>
                <w:rFonts w:ascii="Times New Roman" w:eastAsia="TimesNewRomanPSMT" w:hAnsi="Times New Roman" w:cs="Times New Roman"/>
                <w:sz w:val="16"/>
                <w:szCs w:val="16"/>
              </w:rPr>
              <w:t>Жалпы</w:t>
            </w:r>
            <w:proofErr w:type="spellEnd"/>
            <w:r w:rsidRPr="00B22BD0">
              <w:rPr>
                <w:rFonts w:ascii="Times New Roman" w:eastAsia="TimesNewRomanPSMT" w:hAnsi="Times New Roman" w:cs="Times New Roman"/>
                <w:sz w:val="16"/>
                <w:szCs w:val="16"/>
              </w:rPr>
              <w:t xml:space="preserve"> холестерин </w:t>
            </w:r>
            <w:proofErr w:type="spellStart"/>
            <w:r w:rsidRPr="00B22BD0">
              <w:rPr>
                <w:rFonts w:ascii="Times New Roman" w:eastAsia="TimesNewRomanPSMT" w:hAnsi="Times New Roman" w:cs="Times New Roman"/>
                <w:sz w:val="16"/>
                <w:szCs w:val="16"/>
              </w:rPr>
              <w:t>концентрациясы</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Клиникалы</w:t>
            </w:r>
            <w:proofErr w:type="gramStart"/>
            <w:r w:rsidRPr="00B22BD0">
              <w:rPr>
                <w:rFonts w:ascii="Times New Roman" w:eastAsia="TimesNewRomanPSMT" w:hAnsi="Times New Roman" w:cs="Times New Roman"/>
                <w:sz w:val="16"/>
                <w:szCs w:val="16"/>
              </w:rPr>
              <w:t>қ-</w:t>
            </w:r>
            <w:proofErr w:type="gramEnd"/>
            <w:r w:rsidRPr="00B22BD0">
              <w:rPr>
                <w:rFonts w:ascii="Times New Roman" w:eastAsia="TimesNewRomanPSMT" w:hAnsi="Times New Roman" w:cs="Times New Roman"/>
                <w:sz w:val="16"/>
                <w:szCs w:val="16"/>
              </w:rPr>
              <w:t xml:space="preserve">диагностикалық </w:t>
            </w:r>
            <w:proofErr w:type="spellStart"/>
            <w:r w:rsidRPr="00B22BD0">
              <w:rPr>
                <w:rFonts w:ascii="Times New Roman" w:eastAsia="TimesNewRomanPSMT" w:hAnsi="Times New Roman" w:cs="Times New Roman"/>
                <w:sz w:val="16"/>
                <w:szCs w:val="16"/>
              </w:rPr>
              <w:t>зертханаларда</w:t>
            </w:r>
            <w:proofErr w:type="spellEnd"/>
            <w:r w:rsidRPr="00B22BD0">
              <w:rPr>
                <w:rFonts w:ascii="Times New Roman" w:eastAsia="TimesNewRomanPSMT" w:hAnsi="Times New Roman" w:cs="Times New Roman"/>
                <w:sz w:val="16"/>
                <w:szCs w:val="16"/>
              </w:rPr>
              <w:t xml:space="preserve"> капиллярлық қан,</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өзі</w:t>
            </w:r>
            <w:proofErr w:type="gramStart"/>
            <w:r w:rsidRPr="00B22BD0">
              <w:rPr>
                <w:rFonts w:ascii="Times New Roman" w:eastAsia="TimesNewRomanPSMT" w:hAnsi="Times New Roman" w:cs="Times New Roman"/>
                <w:sz w:val="16"/>
                <w:szCs w:val="16"/>
              </w:rPr>
              <w:t>н-</w:t>
            </w:r>
            <w:proofErr w:type="gramEnd"/>
            <w:r w:rsidRPr="00B22BD0">
              <w:rPr>
                <w:rFonts w:ascii="Times New Roman" w:eastAsia="TimesNewRomanPSMT" w:hAnsi="Times New Roman" w:cs="Times New Roman"/>
                <w:sz w:val="16"/>
                <w:szCs w:val="16"/>
              </w:rPr>
              <w:t xml:space="preserve">өзі бақылау. </w:t>
            </w:r>
            <w:proofErr w:type="spellStart"/>
            <w:r w:rsidRPr="00B22BD0">
              <w:rPr>
                <w:rFonts w:ascii="Times New Roman" w:eastAsia="TimesNewRomanPSMT" w:hAnsi="Times New Roman" w:cs="Times New Roman"/>
                <w:sz w:val="16"/>
                <w:szCs w:val="16"/>
              </w:rPr>
              <w:t>Пайдаланылады</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proofErr w:type="spellStart"/>
            <w:r w:rsidRPr="00B22BD0">
              <w:rPr>
                <w:rFonts w:ascii="Times New Roman" w:eastAsia="TimesNewRomanPSMT" w:hAnsi="Times New Roman" w:cs="Times New Roman"/>
                <w:sz w:val="16"/>
                <w:szCs w:val="16"/>
              </w:rPr>
              <w:t>Экспресс-анализатормен</w:t>
            </w:r>
            <w:proofErr w:type="spellEnd"/>
            <w:r w:rsidRPr="00B22BD0">
              <w:rPr>
                <w:rFonts w:ascii="Times New Roman" w:eastAsia="TimesNewRomanPSMT" w:hAnsi="Times New Roman" w:cs="Times New Roman"/>
                <w:sz w:val="16"/>
                <w:szCs w:val="16"/>
              </w:rPr>
              <w:t xml:space="preserve"> </w:t>
            </w:r>
            <w:proofErr w:type="spellStart"/>
            <w:r w:rsidRPr="00B22BD0">
              <w:rPr>
                <w:rFonts w:ascii="Times New Roman" w:eastAsia="TimesNewRomanPSMT" w:hAnsi="Times New Roman" w:cs="Times New Roman"/>
                <w:sz w:val="16"/>
                <w:szCs w:val="16"/>
              </w:rPr>
              <w:t>бірлесі</w:t>
            </w:r>
            <w:proofErr w:type="gramStart"/>
            <w:r w:rsidRPr="00B22BD0">
              <w:rPr>
                <w:rFonts w:ascii="Times New Roman" w:eastAsia="TimesNewRomanPSMT" w:hAnsi="Times New Roman" w:cs="Times New Roman"/>
                <w:sz w:val="16"/>
                <w:szCs w:val="16"/>
              </w:rPr>
              <w:t>п</w:t>
            </w:r>
            <w:proofErr w:type="spellEnd"/>
            <w:proofErr w:type="gram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глюкоза </w:t>
            </w:r>
            <w:proofErr w:type="spellStart"/>
            <w:r w:rsidRPr="00B22BD0">
              <w:rPr>
                <w:rFonts w:ascii="Times New Roman" w:eastAsia="TimesNewRomanPSMT" w:hAnsi="Times New Roman" w:cs="Times New Roman"/>
                <w:sz w:val="16"/>
                <w:szCs w:val="16"/>
              </w:rPr>
              <w:t>концентрациясы</w:t>
            </w:r>
            <w:proofErr w:type="spellEnd"/>
            <w:r w:rsidRPr="00B22BD0">
              <w:rPr>
                <w:rFonts w:ascii="Times New Roman" w:eastAsia="TimesNewRomanPSMT" w:hAnsi="Times New Roman" w:cs="Times New Roman"/>
                <w:sz w:val="16"/>
                <w:szCs w:val="16"/>
              </w:rPr>
              <w:t>,</w:t>
            </w:r>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proofErr w:type="gramStart"/>
            <w:r w:rsidRPr="00B22BD0">
              <w:rPr>
                <w:rFonts w:ascii="Times New Roman" w:eastAsia="TimesNewRomanPSMT" w:hAnsi="Times New Roman" w:cs="Times New Roman"/>
                <w:sz w:val="16"/>
                <w:szCs w:val="16"/>
              </w:rPr>
              <w:t>холестерин ж</w:t>
            </w:r>
            <w:proofErr w:type="gramEnd"/>
            <w:r w:rsidRPr="00B22BD0">
              <w:rPr>
                <w:rFonts w:ascii="Times New Roman" w:eastAsia="TimesNewRomanPSMT" w:hAnsi="Times New Roman" w:cs="Times New Roman"/>
                <w:sz w:val="16"/>
                <w:szCs w:val="16"/>
              </w:rPr>
              <w:t xml:space="preserve">әне </w:t>
            </w:r>
            <w:proofErr w:type="spellStart"/>
            <w:r w:rsidRPr="00B22BD0">
              <w:rPr>
                <w:rFonts w:ascii="Times New Roman" w:eastAsia="TimesNewRomanPSMT" w:hAnsi="Times New Roman" w:cs="Times New Roman"/>
                <w:sz w:val="16"/>
                <w:szCs w:val="16"/>
              </w:rPr>
              <w:t>триглицеридтер</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r w:rsidRPr="00B22BD0">
              <w:rPr>
                <w:rFonts w:ascii="Times New Roman" w:eastAsia="TimesNewRomanPSMT" w:hAnsi="Times New Roman" w:cs="Times New Roman"/>
                <w:sz w:val="16"/>
                <w:szCs w:val="16"/>
              </w:rPr>
              <w:t xml:space="preserve">капиллярлық қан ABK </w:t>
            </w:r>
            <w:proofErr w:type="spellStart"/>
            <w:r w:rsidRPr="00B22BD0">
              <w:rPr>
                <w:rFonts w:ascii="Times New Roman" w:eastAsia="TimesNewRomanPSMT" w:hAnsi="Times New Roman" w:cs="Times New Roman"/>
                <w:sz w:val="16"/>
                <w:szCs w:val="16"/>
              </w:rPr>
              <w:t>Care</w:t>
            </w:r>
            <w:proofErr w:type="spellEnd"/>
          </w:p>
          <w:p w:rsidR="008742DC" w:rsidRPr="00B22BD0" w:rsidRDefault="008742DC" w:rsidP="008742DC">
            <w:pPr>
              <w:autoSpaceDE w:val="0"/>
              <w:autoSpaceDN w:val="0"/>
              <w:adjustRightInd w:val="0"/>
              <w:spacing w:after="0" w:line="240" w:lineRule="auto"/>
              <w:rPr>
                <w:rFonts w:ascii="Times New Roman" w:eastAsia="TimesNewRomanPSMT" w:hAnsi="Times New Roman" w:cs="Times New Roman"/>
                <w:sz w:val="16"/>
                <w:szCs w:val="16"/>
              </w:rPr>
            </w:pPr>
            <w:proofErr w:type="spellStart"/>
            <w:r w:rsidRPr="00B22BD0">
              <w:rPr>
                <w:rFonts w:ascii="Times New Roman" w:eastAsia="TimesNewRomanPSMT" w:hAnsi="Times New Roman" w:cs="Times New Roman"/>
                <w:sz w:val="16"/>
                <w:szCs w:val="16"/>
              </w:rPr>
              <w:t>Multi</w:t>
            </w:r>
            <w:proofErr w:type="spellEnd"/>
            <w:r w:rsidRPr="00B22BD0">
              <w:rPr>
                <w:rFonts w:ascii="Times New Roman" w:eastAsia="TimesNewRomanPSMT" w:hAnsi="Times New Roman" w:cs="Times New Roman"/>
                <w:sz w:val="16"/>
                <w:szCs w:val="16"/>
              </w:rPr>
              <w:t>. Қолданылатын үлгі: Жаңа</w:t>
            </w:r>
          </w:p>
          <w:p w:rsidR="00C44D9F" w:rsidRPr="00B22BD0" w:rsidRDefault="008742DC" w:rsidP="008742DC">
            <w:pPr>
              <w:autoSpaceDE w:val="0"/>
              <w:autoSpaceDN w:val="0"/>
              <w:adjustRightInd w:val="0"/>
              <w:spacing w:after="0" w:line="240" w:lineRule="auto"/>
              <w:rPr>
                <w:rFonts w:ascii="Times New Roman" w:hAnsi="Times New Roman" w:cs="Times New Roman"/>
                <w:color w:val="000000"/>
                <w:sz w:val="16"/>
                <w:szCs w:val="16"/>
              </w:rPr>
            </w:pPr>
            <w:r w:rsidRPr="00B22BD0">
              <w:rPr>
                <w:rFonts w:ascii="Times New Roman" w:eastAsia="TimesNewRomanPSMT" w:hAnsi="Times New Roman" w:cs="Times New Roman"/>
                <w:sz w:val="16"/>
                <w:szCs w:val="16"/>
              </w:rPr>
              <w:t>Капиллярлық толық қан.</w:t>
            </w:r>
          </w:p>
        </w:tc>
        <w:tc>
          <w:tcPr>
            <w:tcW w:w="480"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proofErr w:type="spellStart"/>
            <w:r w:rsidRPr="00C44D9F">
              <w:rPr>
                <w:rFonts w:ascii="Times New Roman" w:hAnsi="Times New Roman" w:cs="Times New Roman"/>
                <w:color w:val="000000"/>
                <w:sz w:val="20"/>
                <w:szCs w:val="20"/>
              </w:rPr>
              <w:t>орау</w:t>
            </w:r>
            <w:proofErr w:type="spellEnd"/>
          </w:p>
        </w:tc>
        <w:tc>
          <w:tcPr>
            <w:tcW w:w="480"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35</w:t>
            </w:r>
          </w:p>
        </w:tc>
        <w:tc>
          <w:tcPr>
            <w:tcW w:w="835"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8</w:t>
            </w:r>
            <w:r>
              <w:rPr>
                <w:rFonts w:ascii="Times New Roman" w:hAnsi="Times New Roman" w:cs="Times New Roman"/>
                <w:color w:val="000000"/>
                <w:sz w:val="20"/>
                <w:szCs w:val="20"/>
              </w:rPr>
              <w:t xml:space="preserve"> </w:t>
            </w:r>
            <w:r w:rsidRPr="0067067A">
              <w:rPr>
                <w:rFonts w:ascii="Times New Roman" w:hAnsi="Times New Roman" w:cs="Times New Roman"/>
                <w:color w:val="000000"/>
                <w:sz w:val="20"/>
                <w:szCs w:val="20"/>
              </w:rPr>
              <w:t>006,3</w:t>
            </w:r>
          </w:p>
        </w:tc>
        <w:tc>
          <w:tcPr>
            <w:tcW w:w="717" w:type="dxa"/>
            <w:vAlign w:val="center"/>
            <w:hideMark/>
          </w:tcPr>
          <w:p w:rsidR="00C44D9F" w:rsidRPr="0067067A" w:rsidRDefault="00C44D9F" w:rsidP="00350070">
            <w:pPr>
              <w:spacing w:after="0" w:line="240" w:lineRule="auto"/>
              <w:jc w:val="center"/>
              <w:rPr>
                <w:rFonts w:ascii="Times New Roman" w:hAnsi="Times New Roman" w:cs="Times New Roman"/>
                <w:color w:val="000000"/>
                <w:sz w:val="20"/>
                <w:szCs w:val="20"/>
              </w:rPr>
            </w:pPr>
            <w:r w:rsidRPr="0067067A">
              <w:rPr>
                <w:rFonts w:ascii="Times New Roman" w:hAnsi="Times New Roman" w:cs="Times New Roman"/>
                <w:color w:val="000000"/>
                <w:sz w:val="20"/>
                <w:szCs w:val="20"/>
              </w:rPr>
              <w:t>280</w:t>
            </w:r>
            <w:r>
              <w:rPr>
                <w:rFonts w:ascii="Times New Roman" w:hAnsi="Times New Roman" w:cs="Times New Roman"/>
                <w:color w:val="000000"/>
                <w:sz w:val="20"/>
                <w:szCs w:val="20"/>
              </w:rPr>
              <w:t xml:space="preserve"> </w:t>
            </w:r>
            <w:r w:rsidRPr="0067067A">
              <w:rPr>
                <w:rFonts w:ascii="Times New Roman" w:hAnsi="Times New Roman" w:cs="Times New Roman"/>
                <w:color w:val="000000"/>
                <w:sz w:val="20"/>
                <w:szCs w:val="20"/>
              </w:rPr>
              <w:t>220,5</w:t>
            </w:r>
          </w:p>
        </w:tc>
        <w:tc>
          <w:tcPr>
            <w:tcW w:w="1071" w:type="dxa"/>
            <w:vAlign w:val="center"/>
          </w:tcPr>
          <w:p w:rsidR="00C44D9F" w:rsidRPr="00F7785A" w:rsidRDefault="00C44D9F" w:rsidP="00350070">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C44D9F" w:rsidRPr="00F7785A" w:rsidRDefault="00C44D9F" w:rsidP="00C44D9F">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w:t>
            </w:r>
            <w:r>
              <w:rPr>
                <w:rStyle w:val="tlid-translation"/>
                <w:rFonts w:ascii="Times New Roman" w:hAnsi="Times New Roman" w:cs="Times New Roman"/>
                <w:sz w:val="20"/>
                <w:szCs w:val="20"/>
                <w:lang w:val="kk-KZ"/>
              </w:rPr>
              <w:t>тқа қол қойылған күннен бастап 16</w:t>
            </w:r>
            <w:r w:rsidRPr="00F7785A">
              <w:rPr>
                <w:rStyle w:val="tlid-translation"/>
                <w:rFonts w:ascii="Times New Roman" w:hAnsi="Times New Roman" w:cs="Times New Roman"/>
                <w:sz w:val="20"/>
                <w:szCs w:val="20"/>
                <w:lang w:val="kk-KZ"/>
              </w:rPr>
              <w:t xml:space="preserve"> күнтізбелік күн ішінде</w:t>
            </w:r>
          </w:p>
        </w:tc>
      </w:tr>
    </w:tbl>
    <w:p w:rsidR="000F4A00" w:rsidRPr="00F7785A" w:rsidRDefault="00F7785A"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sz w:val="20"/>
          <w:szCs w:val="20"/>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F7785A" w:rsidRDefault="000F4A00"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b/>
          <w:sz w:val="20"/>
          <w:szCs w:val="20"/>
          <w:lang w:val="kk-KZ"/>
        </w:rPr>
        <w:t>Өкілдік құжаттарды (алуға):</w:t>
      </w:r>
      <w:r w:rsidRPr="00F7785A">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Баға ұсыныстарын ұсынудың соңғы мерзімі:</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жылдың «</w:t>
      </w:r>
      <w:r w:rsidR="00BE561F">
        <w:rPr>
          <w:rFonts w:ascii="Times New Roman" w:hAnsi="Times New Roman" w:cs="Times New Roman"/>
          <w:sz w:val="20"/>
          <w:szCs w:val="20"/>
          <w:lang w:val="kk-KZ"/>
        </w:rPr>
        <w:t>30</w:t>
      </w:r>
      <w:r w:rsidRPr="00F7785A">
        <w:rPr>
          <w:rFonts w:ascii="Times New Roman" w:hAnsi="Times New Roman" w:cs="Times New Roman"/>
          <w:sz w:val="20"/>
          <w:szCs w:val="20"/>
          <w:lang w:val="kk-KZ"/>
        </w:rPr>
        <w:t xml:space="preserve">» </w:t>
      </w:r>
      <w:r w:rsidR="00BE561F" w:rsidRPr="00BE561F">
        <w:rPr>
          <w:rFonts w:ascii="Times New Roman" w:hAnsi="Times New Roman" w:cs="Times New Roman"/>
          <w:sz w:val="20"/>
          <w:szCs w:val="20"/>
          <w:lang w:val="kk-KZ"/>
        </w:rPr>
        <w:t>қаңтар</w:t>
      </w:r>
      <w:r w:rsidRPr="00F7785A">
        <w:rPr>
          <w:rFonts w:ascii="Times New Roman" w:hAnsi="Times New Roman" w:cs="Times New Roman"/>
          <w:sz w:val="20"/>
          <w:szCs w:val="20"/>
          <w:lang w:val="kk-KZ"/>
        </w:rPr>
        <w:t xml:space="preserve"> айында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сағат00минутта.</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Күні, уақыты және орны баға ұсыныстары бар конверттерді ашу:</w:t>
      </w:r>
      <w:r w:rsidRPr="00F7785A">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 және 15 минут «</w:t>
      </w:r>
      <w:r w:rsidR="00BE561F">
        <w:rPr>
          <w:rFonts w:ascii="Times New Roman" w:hAnsi="Times New Roman" w:cs="Times New Roman"/>
          <w:sz w:val="20"/>
          <w:szCs w:val="20"/>
          <w:lang w:val="kk-KZ"/>
        </w:rPr>
        <w:t>30</w:t>
      </w:r>
      <w:r w:rsidRPr="00F7785A">
        <w:rPr>
          <w:rFonts w:ascii="Times New Roman" w:hAnsi="Times New Roman" w:cs="Times New Roman"/>
          <w:sz w:val="20"/>
          <w:szCs w:val="20"/>
          <w:lang w:val="kk-KZ"/>
        </w:rPr>
        <w:t xml:space="preserve">» </w:t>
      </w:r>
      <w:r w:rsidR="00BE561F" w:rsidRPr="00BE561F">
        <w:rPr>
          <w:rFonts w:ascii="Times New Roman" w:hAnsi="Times New Roman" w:cs="Times New Roman"/>
          <w:sz w:val="20"/>
          <w:szCs w:val="20"/>
          <w:lang w:val="kk-KZ"/>
        </w:rPr>
        <w:t>қаңтар</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F7785A">
        <w:rPr>
          <w:rFonts w:ascii="Times New Roman" w:hAnsi="Times New Roman" w:cs="Times New Roman"/>
          <w:sz w:val="20"/>
          <w:szCs w:val="20"/>
          <w:lang w:val="kk-KZ"/>
        </w:rPr>
        <w:t xml:space="preserve"> </w:t>
      </w:r>
      <w:r w:rsidRPr="00F7785A">
        <w:rPr>
          <w:rFonts w:ascii="Times New Roman" w:hAnsi="Times New Roman" w:cs="Times New Roman"/>
          <w:sz w:val="20"/>
          <w:szCs w:val="20"/>
          <w:lang w:val="kk-KZ"/>
        </w:rPr>
        <w:t xml:space="preserve">бас дәрігері» </w:t>
      </w:r>
      <w:r w:rsidRPr="00F7785A">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F7785A"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742DC"/>
    <w:rsid w:val="00882EE4"/>
    <w:rsid w:val="008858F0"/>
    <w:rsid w:val="00890D18"/>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36184"/>
    <w:rsid w:val="00A40C4A"/>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2BD0"/>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BE561F"/>
    <w:rsid w:val="00C15CAF"/>
    <w:rsid w:val="00C17F24"/>
    <w:rsid w:val="00C24F34"/>
    <w:rsid w:val="00C300CD"/>
    <w:rsid w:val="00C37EA7"/>
    <w:rsid w:val="00C401B6"/>
    <w:rsid w:val="00C44D9F"/>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020E"/>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4A3F-C6DC-45DC-83A7-3D763CB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2022-02-20T15:16:00Z</dcterms:created>
  <dcterms:modified xsi:type="dcterms:W3CDTF">2024-01-23T09:55:00Z</dcterms:modified>
</cp:coreProperties>
</file>